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CC97A" w14:textId="4EB12175" w:rsidR="00512F14" w:rsidRDefault="005459E3" w:rsidP="0867EAFC">
      <w:pPr>
        <w:spacing w:line="240" w:lineRule="auto"/>
        <w:rPr>
          <w:rFonts w:ascii="Aptos" w:hAnsi="Aptos"/>
          <w:b/>
          <w:sz w:val="22"/>
          <w:szCs w:val="22"/>
        </w:rPr>
      </w:pPr>
      <w:r w:rsidRPr="005459E3">
        <w:rPr>
          <w:b/>
          <w:bCs/>
          <w:sz w:val="28"/>
          <w:szCs w:val="28"/>
        </w:rPr>
        <w:t>Bureau Praktijkleren</w:t>
      </w:r>
      <w:r w:rsidR="00242F9A">
        <w:rPr>
          <w:b/>
          <w:bCs/>
          <w:sz w:val="28"/>
          <w:szCs w:val="28"/>
        </w:rPr>
        <w:t xml:space="preserve"> </w:t>
      </w:r>
      <w:r w:rsidR="0EE7AE67" w:rsidRPr="09258A66">
        <w:rPr>
          <w:b/>
          <w:bCs/>
          <w:sz w:val="28"/>
          <w:szCs w:val="28"/>
        </w:rPr>
        <w:t xml:space="preserve">– </w:t>
      </w:r>
      <w:r w:rsidR="00AE6B6F">
        <w:rPr>
          <w:b/>
          <w:bCs/>
          <w:i/>
          <w:iCs/>
        </w:rPr>
        <w:t xml:space="preserve">Toelichting t.b.v. opgeven </w:t>
      </w:r>
      <w:r w:rsidRPr="527A16D0">
        <w:rPr>
          <w:b/>
          <w:bCs/>
          <w:i/>
          <w:iCs/>
        </w:rPr>
        <w:t>stage</w:t>
      </w:r>
      <w:r w:rsidR="75E3181A" w:rsidRPr="527A16D0">
        <w:rPr>
          <w:b/>
          <w:bCs/>
          <w:i/>
          <w:iCs/>
        </w:rPr>
        <w:t>-aanbod</w:t>
      </w:r>
      <w:r w:rsidRPr="527A16D0">
        <w:rPr>
          <w:b/>
          <w:bCs/>
          <w:i/>
          <w:iCs/>
        </w:rPr>
        <w:t xml:space="preserve"> </w:t>
      </w:r>
      <w:r w:rsidR="00AE6B6F">
        <w:rPr>
          <w:b/>
          <w:bCs/>
          <w:i/>
          <w:iCs/>
        </w:rPr>
        <w:t xml:space="preserve">met </w:t>
      </w:r>
      <w:r w:rsidR="65B354BC" w:rsidRPr="527A16D0">
        <w:rPr>
          <w:b/>
          <w:bCs/>
          <w:i/>
          <w:iCs/>
        </w:rPr>
        <w:t>j</w:t>
      </w:r>
      <w:r w:rsidR="2C591121" w:rsidRPr="527A16D0">
        <w:rPr>
          <w:b/>
          <w:bCs/>
          <w:i/>
          <w:iCs/>
        </w:rPr>
        <w:t xml:space="preserve">aarkalender </w:t>
      </w:r>
      <w:r w:rsidR="0C7D5680" w:rsidRPr="527A16D0">
        <w:rPr>
          <w:b/>
          <w:bCs/>
          <w:i/>
          <w:iCs/>
        </w:rPr>
        <w:t>202</w:t>
      </w:r>
      <w:r w:rsidR="26E16EE9" w:rsidRPr="527A16D0">
        <w:rPr>
          <w:b/>
          <w:bCs/>
          <w:i/>
          <w:iCs/>
        </w:rPr>
        <w:t>6</w:t>
      </w:r>
      <w:r w:rsidR="0C7D5680" w:rsidRPr="527A16D0">
        <w:rPr>
          <w:b/>
          <w:bCs/>
          <w:i/>
          <w:iCs/>
        </w:rPr>
        <w:t>-202</w:t>
      </w:r>
      <w:r w:rsidR="0B1EABA1" w:rsidRPr="527A16D0">
        <w:rPr>
          <w:b/>
          <w:bCs/>
          <w:i/>
          <w:iCs/>
        </w:rPr>
        <w:t>7</w:t>
      </w:r>
      <w:r w:rsidR="745D6BE0" w:rsidRPr="1373D7B1">
        <w:rPr>
          <w:b/>
          <w:bCs/>
          <w:i/>
          <w:iCs/>
        </w:rPr>
        <w:t xml:space="preserve"> </w:t>
      </w:r>
      <w:r w:rsidR="745D6BE0" w:rsidRPr="2505C811">
        <w:rPr>
          <w:b/>
          <w:bCs/>
          <w:i/>
          <w:iCs/>
        </w:rPr>
        <w:t xml:space="preserve"> </w:t>
      </w:r>
      <w:r w:rsidR="745D6BE0" w:rsidRPr="201E5BBF">
        <w:rPr>
          <w:b/>
          <w:bCs/>
          <w:i/>
          <w:iCs/>
        </w:rPr>
        <w:t xml:space="preserve">                                                       </w:t>
      </w:r>
      <w:r w:rsidR="745D6BE0">
        <w:rPr>
          <w:noProof/>
        </w:rPr>
        <w:drawing>
          <wp:anchor distT="0" distB="0" distL="114300" distR="114300" simplePos="0" relativeHeight="251658240" behindDoc="0" locked="0" layoutInCell="1" allowOverlap="1" wp14:anchorId="0E23D77B" wp14:editId="5FA125E0">
            <wp:simplePos x="904875" y="1114425"/>
            <wp:positionH relativeFrom="margin">
              <wp:align>right</wp:align>
            </wp:positionH>
            <wp:positionV relativeFrom="margin">
              <wp:align>top</wp:align>
            </wp:positionV>
            <wp:extent cx="1560830" cy="554990"/>
            <wp:effectExtent l="0" t="0" r="1270" b="0"/>
            <wp:wrapSquare wrapText="bothSides"/>
            <wp:docPr id="23599900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C3492A0" w14:textId="0AAEFC32" w:rsidR="00300ABB" w:rsidRPr="00300ABB" w:rsidRDefault="005459E3" w:rsidP="6C55398B">
      <w:pPr>
        <w:spacing w:line="240" w:lineRule="auto"/>
        <w:rPr>
          <w:rFonts w:ascii="Aptos" w:hAnsi="Aptos"/>
          <w:b/>
          <w:bCs/>
          <w:i/>
          <w:iCs/>
          <w:sz w:val="22"/>
          <w:szCs w:val="22"/>
        </w:rPr>
      </w:pPr>
      <w:r w:rsidRPr="6C55398B">
        <w:rPr>
          <w:rFonts w:ascii="Aptos" w:hAnsi="Aptos"/>
          <w:sz w:val="22"/>
          <w:szCs w:val="22"/>
        </w:rPr>
        <w:t>Beste collega,</w:t>
      </w:r>
      <w:r>
        <w:br/>
      </w:r>
      <w:r>
        <w:br/>
      </w:r>
      <w:r w:rsidRPr="6C55398B">
        <w:rPr>
          <w:rFonts w:ascii="Aptos" w:hAnsi="Aptos"/>
          <w:sz w:val="22"/>
          <w:szCs w:val="22"/>
        </w:rPr>
        <w:t>Praktijkleren is een essentieel onderdeel van onze opleiding Bachelor Verpleegkunde en jaarlijks studeren er, mede dankzij jullie begeleiding en enthousiasme voor het beroep van verpleegkundige</w:t>
      </w:r>
      <w:r w:rsidR="021C7389" w:rsidRPr="6C55398B">
        <w:rPr>
          <w:rFonts w:ascii="Aptos" w:hAnsi="Aptos"/>
          <w:sz w:val="22"/>
          <w:szCs w:val="22"/>
        </w:rPr>
        <w:t>,</w:t>
      </w:r>
      <w:r w:rsidRPr="6C55398B">
        <w:rPr>
          <w:rFonts w:ascii="Aptos" w:hAnsi="Aptos"/>
          <w:sz w:val="22"/>
          <w:szCs w:val="22"/>
        </w:rPr>
        <w:t xml:space="preserve"> ruim </w:t>
      </w:r>
      <w:r w:rsidR="47CFC931" w:rsidRPr="6C55398B">
        <w:rPr>
          <w:rFonts w:ascii="Aptos" w:hAnsi="Aptos"/>
          <w:sz w:val="22"/>
          <w:szCs w:val="22"/>
        </w:rPr>
        <w:t>2</w:t>
      </w:r>
      <w:r w:rsidR="00FA0F80" w:rsidRPr="6C55398B">
        <w:rPr>
          <w:rFonts w:ascii="Aptos" w:hAnsi="Aptos"/>
          <w:sz w:val="22"/>
          <w:szCs w:val="22"/>
        </w:rPr>
        <w:t>50</w:t>
      </w:r>
      <w:r w:rsidRPr="6C55398B">
        <w:rPr>
          <w:rFonts w:ascii="Aptos" w:hAnsi="Aptos"/>
          <w:sz w:val="22"/>
          <w:szCs w:val="22"/>
        </w:rPr>
        <w:t xml:space="preserve"> studenten verpleegkunde af!</w:t>
      </w:r>
      <w:r>
        <w:br/>
      </w:r>
      <w:r>
        <w:br/>
      </w:r>
      <w:r w:rsidR="00363E74" w:rsidRPr="6C55398B">
        <w:rPr>
          <w:rFonts w:ascii="Aptos" w:hAnsi="Aptos"/>
          <w:sz w:val="22"/>
          <w:szCs w:val="22"/>
        </w:rPr>
        <w:t xml:space="preserve">Voor het realiseren van stageplaatsen voor studenten verpleegkunde van het </w:t>
      </w:r>
      <w:r w:rsidR="63FD6214" w:rsidRPr="6C55398B">
        <w:rPr>
          <w:rFonts w:ascii="Aptos" w:hAnsi="Aptos"/>
          <w:sz w:val="22"/>
          <w:szCs w:val="22"/>
        </w:rPr>
        <w:t>4-</w:t>
      </w:r>
      <w:r w:rsidR="00363E74" w:rsidRPr="6C55398B">
        <w:rPr>
          <w:rFonts w:ascii="Aptos" w:hAnsi="Aptos"/>
          <w:sz w:val="22"/>
          <w:szCs w:val="22"/>
        </w:rPr>
        <w:t xml:space="preserve">jarig voltijdprogramma vragen wij jaarlijks het aanbod aan stageplaatsen op bij ruim 100 zorgorganisaties waarmee wij samenwerken. </w:t>
      </w:r>
      <w:r w:rsidR="005E56EE" w:rsidRPr="6C55398B">
        <w:rPr>
          <w:rFonts w:ascii="Aptos" w:hAnsi="Aptos"/>
          <w:b/>
          <w:bCs/>
          <w:sz w:val="22"/>
          <w:szCs w:val="22"/>
        </w:rPr>
        <w:t>We hebben jullie hard nodig om het benodigde aantal stageplaatsen ook in 202</w:t>
      </w:r>
      <w:r w:rsidR="6CBA5F0A" w:rsidRPr="6C55398B">
        <w:rPr>
          <w:rFonts w:ascii="Aptos" w:hAnsi="Aptos"/>
          <w:b/>
          <w:bCs/>
          <w:sz w:val="22"/>
          <w:szCs w:val="22"/>
        </w:rPr>
        <w:t>6</w:t>
      </w:r>
      <w:r w:rsidR="005E56EE" w:rsidRPr="6C55398B">
        <w:rPr>
          <w:rFonts w:ascii="Aptos" w:hAnsi="Aptos"/>
          <w:b/>
          <w:bCs/>
          <w:sz w:val="22"/>
          <w:szCs w:val="22"/>
        </w:rPr>
        <w:t>-202</w:t>
      </w:r>
      <w:r w:rsidR="5B1C8223" w:rsidRPr="6C55398B">
        <w:rPr>
          <w:rFonts w:ascii="Aptos" w:hAnsi="Aptos"/>
          <w:b/>
          <w:bCs/>
          <w:sz w:val="22"/>
          <w:szCs w:val="22"/>
        </w:rPr>
        <w:t>7</w:t>
      </w:r>
      <w:r w:rsidR="005E56EE" w:rsidRPr="6C55398B">
        <w:rPr>
          <w:rFonts w:ascii="Aptos" w:hAnsi="Aptos"/>
          <w:b/>
          <w:bCs/>
          <w:sz w:val="22"/>
          <w:szCs w:val="22"/>
        </w:rPr>
        <w:t xml:space="preserve"> te realiseren!</w:t>
      </w:r>
      <w:r w:rsidR="00A6716D" w:rsidRPr="6C55398B">
        <w:rPr>
          <w:rFonts w:ascii="Aptos" w:hAnsi="Aptos"/>
          <w:b/>
          <w:bCs/>
          <w:sz w:val="22"/>
          <w:szCs w:val="22"/>
        </w:rPr>
        <w:t xml:space="preserve"> </w:t>
      </w:r>
      <w:r w:rsidR="74D83C51" w:rsidRPr="6C55398B">
        <w:rPr>
          <w:rFonts w:ascii="Aptos" w:hAnsi="Aptos"/>
          <w:b/>
          <w:bCs/>
          <w:sz w:val="22"/>
          <w:szCs w:val="22"/>
        </w:rPr>
        <w:t xml:space="preserve"> Dank daarvoor</w:t>
      </w:r>
      <w:r w:rsidR="32EB2BAF" w:rsidRPr="6C55398B">
        <w:rPr>
          <w:rFonts w:ascii="Aptos" w:hAnsi="Aptos"/>
          <w:b/>
          <w:bCs/>
          <w:sz w:val="22"/>
          <w:szCs w:val="22"/>
        </w:rPr>
        <w:t>!</w:t>
      </w:r>
      <w:r>
        <w:br/>
      </w:r>
      <w:r>
        <w:br/>
      </w:r>
      <w:r w:rsidR="2A1F3DF9" w:rsidRPr="6C55398B">
        <w:rPr>
          <w:rFonts w:ascii="Aptos" w:hAnsi="Aptos"/>
          <w:sz w:val="22"/>
          <w:szCs w:val="22"/>
        </w:rPr>
        <w:t>Dit document bevat informatie</w:t>
      </w:r>
      <w:r w:rsidR="0196217F" w:rsidRPr="6C55398B">
        <w:rPr>
          <w:rFonts w:ascii="Aptos" w:hAnsi="Aptos"/>
          <w:sz w:val="22"/>
          <w:szCs w:val="22"/>
        </w:rPr>
        <w:t xml:space="preserve">, </w:t>
      </w:r>
      <w:r w:rsidR="2F0A47E6" w:rsidRPr="6C55398B">
        <w:rPr>
          <w:rFonts w:ascii="Aptos" w:hAnsi="Aptos"/>
          <w:sz w:val="22"/>
          <w:szCs w:val="22"/>
        </w:rPr>
        <w:t xml:space="preserve">die </w:t>
      </w:r>
      <w:r w:rsidR="0196217F" w:rsidRPr="6C55398B">
        <w:rPr>
          <w:rFonts w:ascii="Aptos" w:hAnsi="Aptos"/>
          <w:sz w:val="22"/>
          <w:szCs w:val="22"/>
        </w:rPr>
        <w:t xml:space="preserve">helpend is bij het opvragen </w:t>
      </w:r>
      <w:r w:rsidR="001D3034" w:rsidRPr="6C55398B">
        <w:rPr>
          <w:rFonts w:ascii="Aptos" w:hAnsi="Aptos"/>
          <w:sz w:val="22"/>
          <w:szCs w:val="22"/>
        </w:rPr>
        <w:t xml:space="preserve">van stageplaatsen </w:t>
      </w:r>
      <w:r w:rsidR="73A1AC8C" w:rsidRPr="6C55398B">
        <w:rPr>
          <w:rFonts w:ascii="Aptos" w:hAnsi="Aptos"/>
          <w:sz w:val="22"/>
          <w:szCs w:val="22"/>
        </w:rPr>
        <w:t xml:space="preserve">binnen je eigen organisatie </w:t>
      </w:r>
      <w:r w:rsidR="0196217F" w:rsidRPr="6C55398B">
        <w:rPr>
          <w:rFonts w:ascii="Aptos" w:hAnsi="Aptos"/>
          <w:sz w:val="22"/>
          <w:szCs w:val="22"/>
        </w:rPr>
        <w:t xml:space="preserve">en </w:t>
      </w:r>
      <w:r w:rsidR="001D3034" w:rsidRPr="6C55398B">
        <w:rPr>
          <w:rFonts w:ascii="Aptos" w:hAnsi="Aptos"/>
          <w:sz w:val="22"/>
          <w:szCs w:val="22"/>
        </w:rPr>
        <w:t xml:space="preserve">voor </w:t>
      </w:r>
      <w:r w:rsidR="1E494DC6" w:rsidRPr="6C55398B">
        <w:rPr>
          <w:rFonts w:ascii="Aptos" w:hAnsi="Aptos"/>
          <w:sz w:val="22"/>
          <w:szCs w:val="22"/>
        </w:rPr>
        <w:t xml:space="preserve">het </w:t>
      </w:r>
      <w:r w:rsidR="0196217F" w:rsidRPr="6C55398B">
        <w:rPr>
          <w:rFonts w:ascii="Aptos" w:hAnsi="Aptos"/>
          <w:sz w:val="22"/>
          <w:szCs w:val="22"/>
        </w:rPr>
        <w:t xml:space="preserve">opgeven </w:t>
      </w:r>
      <w:r w:rsidR="3F29550D" w:rsidRPr="6C55398B">
        <w:rPr>
          <w:rFonts w:ascii="Aptos" w:hAnsi="Aptos"/>
          <w:sz w:val="22"/>
          <w:szCs w:val="22"/>
        </w:rPr>
        <w:t>aan ons</w:t>
      </w:r>
      <w:r w:rsidR="001D3034" w:rsidRPr="6C55398B">
        <w:rPr>
          <w:rFonts w:ascii="Aptos" w:hAnsi="Aptos"/>
          <w:sz w:val="22"/>
          <w:szCs w:val="22"/>
        </w:rPr>
        <w:t>, Bureau Praktijkleren,</w:t>
      </w:r>
      <w:r w:rsidR="3F29550D" w:rsidRPr="6C55398B">
        <w:rPr>
          <w:rFonts w:ascii="Aptos" w:hAnsi="Aptos"/>
          <w:sz w:val="22"/>
          <w:szCs w:val="22"/>
        </w:rPr>
        <w:t xml:space="preserve"> </w:t>
      </w:r>
      <w:r w:rsidR="0196217F" w:rsidRPr="6C55398B">
        <w:rPr>
          <w:rFonts w:ascii="Aptos" w:hAnsi="Aptos"/>
          <w:sz w:val="22"/>
          <w:szCs w:val="22"/>
        </w:rPr>
        <w:t>van het stage</w:t>
      </w:r>
      <w:r w:rsidR="628E70FF" w:rsidRPr="6C55398B">
        <w:rPr>
          <w:rFonts w:ascii="Aptos" w:hAnsi="Aptos"/>
          <w:sz w:val="22"/>
          <w:szCs w:val="22"/>
        </w:rPr>
        <w:t>-aanbod</w:t>
      </w:r>
      <w:r w:rsidR="596B7340" w:rsidRPr="6C55398B">
        <w:rPr>
          <w:rFonts w:ascii="Aptos" w:hAnsi="Aptos"/>
          <w:sz w:val="22"/>
          <w:szCs w:val="22"/>
        </w:rPr>
        <w:t xml:space="preserve"> 202</w:t>
      </w:r>
      <w:r w:rsidR="0BDB5B67" w:rsidRPr="6C55398B">
        <w:rPr>
          <w:rFonts w:ascii="Aptos" w:hAnsi="Aptos"/>
          <w:sz w:val="22"/>
          <w:szCs w:val="22"/>
        </w:rPr>
        <w:t>6</w:t>
      </w:r>
      <w:r w:rsidR="596B7340" w:rsidRPr="6C55398B">
        <w:rPr>
          <w:rFonts w:ascii="Aptos" w:hAnsi="Aptos"/>
          <w:sz w:val="22"/>
          <w:szCs w:val="22"/>
        </w:rPr>
        <w:t>-202</w:t>
      </w:r>
      <w:r w:rsidR="44022CC2" w:rsidRPr="6C55398B">
        <w:rPr>
          <w:rFonts w:ascii="Aptos" w:hAnsi="Aptos"/>
          <w:sz w:val="22"/>
          <w:szCs w:val="22"/>
        </w:rPr>
        <w:t>7</w:t>
      </w:r>
      <w:r w:rsidR="2D656DD6" w:rsidRPr="6C55398B">
        <w:rPr>
          <w:rFonts w:ascii="Aptos" w:hAnsi="Aptos"/>
          <w:sz w:val="22"/>
          <w:szCs w:val="22"/>
        </w:rPr>
        <w:t>. A</w:t>
      </w:r>
      <w:r w:rsidR="00C449FA" w:rsidRPr="6C55398B">
        <w:rPr>
          <w:rFonts w:ascii="Aptos" w:hAnsi="Aptos"/>
          <w:sz w:val="22"/>
          <w:szCs w:val="22"/>
        </w:rPr>
        <w:t>l deze</w:t>
      </w:r>
      <w:r w:rsidR="2D656DD6" w:rsidRPr="6C55398B">
        <w:rPr>
          <w:rFonts w:ascii="Aptos" w:hAnsi="Aptos"/>
          <w:sz w:val="22"/>
          <w:szCs w:val="22"/>
        </w:rPr>
        <w:t xml:space="preserve"> </w:t>
      </w:r>
      <w:r w:rsidR="6F47554F" w:rsidRPr="6C55398B">
        <w:rPr>
          <w:rFonts w:ascii="Aptos" w:hAnsi="Aptos"/>
          <w:sz w:val="22"/>
          <w:szCs w:val="22"/>
        </w:rPr>
        <w:t xml:space="preserve">informatie </w:t>
      </w:r>
      <w:r w:rsidR="2D656DD6" w:rsidRPr="6C55398B">
        <w:rPr>
          <w:rFonts w:ascii="Aptos" w:hAnsi="Aptos"/>
          <w:sz w:val="22"/>
          <w:szCs w:val="22"/>
        </w:rPr>
        <w:t>is</w:t>
      </w:r>
      <w:r w:rsidR="001D3034" w:rsidRPr="6C55398B">
        <w:rPr>
          <w:rFonts w:ascii="Aptos" w:hAnsi="Aptos"/>
          <w:sz w:val="22"/>
          <w:szCs w:val="22"/>
        </w:rPr>
        <w:t xml:space="preserve"> ook</w:t>
      </w:r>
      <w:r w:rsidR="007C126D" w:rsidRPr="6C55398B">
        <w:rPr>
          <w:rFonts w:ascii="Aptos" w:hAnsi="Aptos"/>
          <w:sz w:val="22"/>
          <w:szCs w:val="22"/>
        </w:rPr>
        <w:t xml:space="preserve"> </w:t>
      </w:r>
      <w:r w:rsidR="2D656DD6" w:rsidRPr="6C55398B">
        <w:rPr>
          <w:rFonts w:ascii="Aptos" w:hAnsi="Aptos"/>
          <w:sz w:val="22"/>
          <w:szCs w:val="22"/>
        </w:rPr>
        <w:t xml:space="preserve">terug te vinden op </w:t>
      </w:r>
      <w:hyperlink r:id="rId12" w:history="1">
        <w:r w:rsidR="2D656DD6" w:rsidRPr="6C55398B">
          <w:rPr>
            <w:rStyle w:val="Hyperlink"/>
            <w:rFonts w:ascii="Aptos" w:hAnsi="Aptos"/>
            <w:sz w:val="22"/>
            <w:szCs w:val="22"/>
          </w:rPr>
          <w:t>Portaal Praktijkleren Verpleegkunde</w:t>
        </w:r>
        <w:r>
          <w:br/>
        </w:r>
        <w:r>
          <w:br/>
        </w:r>
      </w:hyperlink>
      <w:r w:rsidR="2A1F3DF9" w:rsidRPr="6C55398B">
        <w:rPr>
          <w:rFonts w:ascii="Aptos" w:hAnsi="Aptos"/>
          <w:b/>
          <w:bCs/>
          <w:sz w:val="22"/>
          <w:szCs w:val="22"/>
        </w:rPr>
        <w:t>1</w:t>
      </w:r>
      <w:r w:rsidR="26A3E491" w:rsidRPr="6C55398B">
        <w:rPr>
          <w:rFonts w:ascii="Aptos" w:hAnsi="Aptos"/>
          <w:b/>
          <w:bCs/>
          <w:sz w:val="22"/>
          <w:szCs w:val="22"/>
        </w:rPr>
        <w:t>.</w:t>
      </w:r>
      <w:r w:rsidR="2A1F3DF9" w:rsidRPr="6C55398B">
        <w:rPr>
          <w:rFonts w:ascii="Aptos" w:hAnsi="Aptos"/>
          <w:b/>
          <w:bCs/>
          <w:sz w:val="22"/>
          <w:szCs w:val="22"/>
        </w:rPr>
        <w:t xml:space="preserve"> </w:t>
      </w:r>
      <w:r w:rsidR="0553E6A4" w:rsidRPr="6C55398B">
        <w:rPr>
          <w:rFonts w:ascii="Aptos" w:hAnsi="Aptos"/>
          <w:b/>
          <w:bCs/>
          <w:sz w:val="22"/>
          <w:szCs w:val="22"/>
        </w:rPr>
        <w:t xml:space="preserve">De praktijkleerperiodes </w:t>
      </w:r>
      <w:r w:rsidR="6B504212" w:rsidRPr="6C55398B">
        <w:rPr>
          <w:rFonts w:ascii="Aptos" w:hAnsi="Aptos"/>
          <w:b/>
          <w:bCs/>
          <w:sz w:val="22"/>
          <w:szCs w:val="22"/>
        </w:rPr>
        <w:t xml:space="preserve">(stageperiodes), lesdagen en begeleidingsniveau </w:t>
      </w:r>
      <w:r w:rsidR="4A9EA414" w:rsidRPr="6C55398B">
        <w:rPr>
          <w:rFonts w:ascii="Aptos" w:hAnsi="Aptos"/>
          <w:b/>
          <w:bCs/>
          <w:sz w:val="22"/>
          <w:szCs w:val="22"/>
        </w:rPr>
        <w:t xml:space="preserve">van de </w:t>
      </w:r>
      <w:r w:rsidR="255A194B" w:rsidRPr="6C55398B">
        <w:rPr>
          <w:rFonts w:ascii="Aptos" w:hAnsi="Aptos"/>
          <w:b/>
          <w:bCs/>
          <w:sz w:val="22"/>
          <w:szCs w:val="22"/>
        </w:rPr>
        <w:t>4-</w:t>
      </w:r>
      <w:r w:rsidR="4A9EA414" w:rsidRPr="6C55398B">
        <w:rPr>
          <w:rFonts w:ascii="Aptos" w:hAnsi="Aptos"/>
          <w:b/>
          <w:bCs/>
          <w:sz w:val="22"/>
          <w:szCs w:val="22"/>
        </w:rPr>
        <w:t>jarige voltijdopleiding 202</w:t>
      </w:r>
      <w:r w:rsidR="15D60E36" w:rsidRPr="6C55398B">
        <w:rPr>
          <w:rFonts w:ascii="Aptos" w:hAnsi="Aptos"/>
          <w:b/>
          <w:bCs/>
          <w:sz w:val="22"/>
          <w:szCs w:val="22"/>
        </w:rPr>
        <w:t>6</w:t>
      </w:r>
      <w:r w:rsidR="4A9EA414" w:rsidRPr="6C55398B">
        <w:rPr>
          <w:rFonts w:ascii="Aptos" w:hAnsi="Aptos"/>
          <w:b/>
          <w:bCs/>
          <w:sz w:val="22"/>
          <w:szCs w:val="22"/>
        </w:rPr>
        <w:t>-202</w:t>
      </w:r>
      <w:r w:rsidR="626358B8" w:rsidRPr="6C55398B">
        <w:rPr>
          <w:rFonts w:ascii="Aptos" w:hAnsi="Aptos"/>
          <w:b/>
          <w:bCs/>
          <w:sz w:val="22"/>
          <w:szCs w:val="22"/>
        </w:rPr>
        <w:t>7</w:t>
      </w:r>
      <w:r w:rsidR="136CA6D7" w:rsidRPr="6C55398B">
        <w:rPr>
          <w:rFonts w:ascii="Aptos" w:hAnsi="Aptos"/>
          <w:b/>
          <w:bCs/>
          <w:sz w:val="22"/>
          <w:szCs w:val="22"/>
        </w:rPr>
        <w:t>:</w:t>
      </w:r>
      <w:r>
        <w:br/>
      </w:r>
      <w:r w:rsidR="7F51C982" w:rsidRPr="6C55398B">
        <w:rPr>
          <w:rFonts w:ascii="Aptos" w:hAnsi="Aptos"/>
          <w:b/>
          <w:bCs/>
          <w:i/>
          <w:iCs/>
          <w:sz w:val="22"/>
          <w:szCs w:val="22"/>
        </w:rPr>
        <w:t>Voor deze praktijkleerperiodes vragen wij aanbod bij jullie op</w:t>
      </w:r>
      <w:r w:rsidR="7AEE01A9" w:rsidRPr="6C55398B">
        <w:rPr>
          <w:rFonts w:ascii="Aptos" w:hAnsi="Aptos"/>
          <w:b/>
          <w:bCs/>
          <w:i/>
          <w:iCs/>
          <w:sz w:val="22"/>
          <w:szCs w:val="22"/>
        </w:rPr>
        <w:t>:</w:t>
      </w:r>
    </w:p>
    <w:tbl>
      <w:tblPr>
        <w:tblW w:w="139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290"/>
        <w:gridCol w:w="2190"/>
        <w:gridCol w:w="1815"/>
        <w:gridCol w:w="1635"/>
        <w:gridCol w:w="1500"/>
        <w:gridCol w:w="2370"/>
        <w:gridCol w:w="3186"/>
      </w:tblGrid>
      <w:tr w:rsidR="00D7336F" w14:paraId="7AFE86D5" w14:textId="77777777" w:rsidTr="527A16D0">
        <w:trPr>
          <w:trHeight w:val="300"/>
        </w:trPr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5C9EB" w:themeFill="text2" w:themeFillTint="40"/>
          </w:tcPr>
          <w:p w14:paraId="623B3142" w14:textId="77777777" w:rsidR="7C63222A" w:rsidRDefault="7C63222A" w:rsidP="7C63222A">
            <w:pPr>
              <w:spacing w:line="240" w:lineRule="auto"/>
              <w:rPr>
                <w:rFonts w:ascii="Aptos" w:hAnsi="Aptos"/>
                <w:sz w:val="22"/>
                <w:szCs w:val="22"/>
              </w:rPr>
            </w:pPr>
            <w:r w:rsidRPr="7C63222A">
              <w:rPr>
                <w:rFonts w:ascii="Aptos" w:hAnsi="Aptos"/>
                <w:b/>
                <w:bCs/>
                <w:sz w:val="22"/>
                <w:szCs w:val="22"/>
              </w:rPr>
              <w:t>Studiejaar</w:t>
            </w:r>
            <w:r w:rsidRPr="7C63222A">
              <w:rPr>
                <w:rFonts w:ascii="Aptos" w:hAnsi="Aptos"/>
                <w:sz w:val="22"/>
                <w:szCs w:val="22"/>
              </w:rPr>
              <w:t>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5C9EB" w:themeFill="text2" w:themeFillTint="40"/>
          </w:tcPr>
          <w:p w14:paraId="2A077A2D" w14:textId="77777777" w:rsidR="7C63222A" w:rsidRDefault="7C63222A" w:rsidP="7C63222A">
            <w:pPr>
              <w:spacing w:line="240" w:lineRule="auto"/>
              <w:rPr>
                <w:rFonts w:ascii="Aptos" w:hAnsi="Aptos"/>
                <w:sz w:val="22"/>
                <w:szCs w:val="22"/>
              </w:rPr>
            </w:pPr>
            <w:r w:rsidRPr="7C63222A">
              <w:rPr>
                <w:rFonts w:ascii="Aptos" w:hAnsi="Aptos"/>
                <w:b/>
                <w:bCs/>
                <w:sz w:val="22"/>
                <w:szCs w:val="22"/>
              </w:rPr>
              <w:t>Praktijkleerperiode</w:t>
            </w:r>
            <w:r w:rsidRPr="7C63222A">
              <w:rPr>
                <w:rFonts w:ascii="Aptos" w:hAnsi="Aptos"/>
                <w:sz w:val="22"/>
                <w:szCs w:val="22"/>
              </w:rPr>
              <w:t> 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5C9EB" w:themeFill="text2" w:themeFillTint="40"/>
          </w:tcPr>
          <w:p w14:paraId="42153B30" w14:textId="064E0DFE" w:rsidR="7C63222A" w:rsidRDefault="7C63222A" w:rsidP="7C63222A">
            <w:pPr>
              <w:spacing w:line="240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7C63222A">
              <w:rPr>
                <w:rFonts w:ascii="Aptos" w:hAnsi="Aptos"/>
                <w:b/>
                <w:bCs/>
                <w:sz w:val="22"/>
                <w:szCs w:val="22"/>
              </w:rPr>
              <w:t>Duur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5C9EB" w:themeFill="text2" w:themeFillTint="40"/>
          </w:tcPr>
          <w:p w14:paraId="46338A8A" w14:textId="3DBE461B" w:rsidR="7C63222A" w:rsidRDefault="7C63222A" w:rsidP="7C63222A">
            <w:pPr>
              <w:spacing w:line="240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7C63222A">
              <w:rPr>
                <w:rFonts w:ascii="Aptos" w:hAnsi="Aptos"/>
                <w:b/>
                <w:bCs/>
                <w:sz w:val="22"/>
                <w:szCs w:val="22"/>
              </w:rPr>
              <w:t>Periode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5C9EB" w:themeFill="text2" w:themeFillTint="40"/>
          </w:tcPr>
          <w:p w14:paraId="7FF188C8" w14:textId="277CE63E" w:rsidR="7C63222A" w:rsidRDefault="7C63222A" w:rsidP="7C63222A">
            <w:pPr>
              <w:spacing w:line="240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7C63222A">
              <w:rPr>
                <w:rFonts w:ascii="Aptos" w:hAnsi="Aptos"/>
                <w:b/>
                <w:bCs/>
                <w:sz w:val="22"/>
                <w:szCs w:val="22"/>
              </w:rPr>
              <w:t>Lesdagen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5C9EB" w:themeFill="text2" w:themeFillTint="40"/>
          </w:tcPr>
          <w:p w14:paraId="7E6AE2FE" w14:textId="57E17054" w:rsidR="7C63222A" w:rsidRDefault="7C63222A" w:rsidP="7C63222A">
            <w:pPr>
              <w:spacing w:line="240" w:lineRule="auto"/>
              <w:rPr>
                <w:rFonts w:ascii="Aptos" w:hAnsi="Aptos"/>
                <w:sz w:val="22"/>
                <w:szCs w:val="22"/>
              </w:rPr>
            </w:pPr>
            <w:r w:rsidRPr="7C63222A">
              <w:rPr>
                <w:rFonts w:ascii="Aptos" w:hAnsi="Aptos"/>
                <w:b/>
                <w:bCs/>
                <w:sz w:val="22"/>
                <w:szCs w:val="22"/>
              </w:rPr>
              <w:t>Begeleidingsniveau</w:t>
            </w:r>
            <w:r w:rsidRPr="7C63222A">
              <w:rPr>
                <w:rFonts w:ascii="Aptos" w:hAnsi="Aptos"/>
                <w:sz w:val="22"/>
                <w:szCs w:val="22"/>
              </w:rPr>
              <w:t> </w:t>
            </w:r>
          </w:p>
        </w:tc>
        <w:tc>
          <w:tcPr>
            <w:tcW w:w="3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5C9EB" w:themeFill="text2" w:themeFillTint="40"/>
          </w:tcPr>
          <w:p w14:paraId="02C20F0B" w14:textId="1F2E4D48" w:rsidR="7C63222A" w:rsidRDefault="7C63222A" w:rsidP="7C63222A">
            <w:pPr>
              <w:spacing w:line="240" w:lineRule="auto"/>
              <w:rPr>
                <w:rFonts w:ascii="Aptos" w:hAnsi="Aptos"/>
                <w:sz w:val="22"/>
                <w:szCs w:val="22"/>
              </w:rPr>
            </w:pPr>
            <w:r w:rsidRPr="7C63222A">
              <w:rPr>
                <w:rFonts w:ascii="Aptos" w:hAnsi="Aptos"/>
                <w:b/>
                <w:bCs/>
                <w:sz w:val="22"/>
                <w:szCs w:val="22"/>
              </w:rPr>
              <w:t xml:space="preserve">Praktijkleeropdrachten </w:t>
            </w:r>
            <w:r>
              <w:br/>
            </w:r>
            <w:r w:rsidR="7D5F81CD" w:rsidRPr="78972BB1">
              <w:rPr>
                <w:rFonts w:ascii="Aptos" w:hAnsi="Aptos"/>
                <w:b/>
                <w:bCs/>
                <w:sz w:val="22"/>
                <w:szCs w:val="22"/>
              </w:rPr>
              <w:t>(in het kort)</w:t>
            </w:r>
            <w:r>
              <w:br/>
            </w:r>
            <w:r w:rsidR="53861775" w:rsidRPr="78972BB1">
              <w:rPr>
                <w:rFonts w:ascii="Aptos" w:hAnsi="Aptos"/>
                <w:sz w:val="22"/>
                <w:szCs w:val="22"/>
              </w:rPr>
              <w:t> </w:t>
            </w:r>
          </w:p>
        </w:tc>
      </w:tr>
      <w:tr w:rsidR="00B35263" w14:paraId="4B855675" w14:textId="77777777" w:rsidTr="00103D16">
        <w:trPr>
          <w:trHeight w:val="300"/>
        </w:trPr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2E72E708" w14:textId="77777777" w:rsidR="0AF41291" w:rsidRDefault="0AF41291" w:rsidP="0AF41291">
            <w:pPr>
              <w:spacing w:line="240" w:lineRule="auto"/>
              <w:rPr>
                <w:rFonts w:ascii="Aptos" w:hAnsi="Aptos"/>
                <w:sz w:val="20"/>
                <w:szCs w:val="20"/>
              </w:rPr>
            </w:pPr>
            <w:r w:rsidRPr="0AF41291">
              <w:rPr>
                <w:rFonts w:ascii="Aptos" w:hAnsi="Aptos"/>
                <w:b/>
                <w:bCs/>
                <w:sz w:val="20"/>
                <w:szCs w:val="20"/>
              </w:rPr>
              <w:t>Jaar 1</w:t>
            </w:r>
            <w:r w:rsidRPr="0AF41291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B9607" w14:textId="4A2B6DDC" w:rsidR="0AF41291" w:rsidRPr="0AF41291" w:rsidRDefault="1B75D6FC" w:rsidP="0AF41291">
            <w:pPr>
              <w:spacing w:line="240" w:lineRule="auto"/>
              <w:rPr>
                <w:rFonts w:ascii="Aptos" w:hAnsi="Aptos"/>
                <w:sz w:val="20"/>
                <w:szCs w:val="20"/>
              </w:rPr>
            </w:pPr>
            <w:r w:rsidRPr="527A16D0">
              <w:rPr>
                <w:rFonts w:ascii="Aptos" w:hAnsi="Aptos"/>
                <w:sz w:val="20"/>
                <w:szCs w:val="20"/>
              </w:rPr>
              <w:t>Oriëntatiestage</w:t>
            </w:r>
            <w:r w:rsidR="0AF41291">
              <w:br/>
            </w:r>
            <w:r w:rsidRPr="527A16D0">
              <w:rPr>
                <w:rFonts w:ascii="Aptos" w:hAnsi="Aptos"/>
                <w:sz w:val="20"/>
                <w:szCs w:val="20"/>
              </w:rPr>
              <w:t>(PLP 1) 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B80C9" w14:textId="3F40B170" w:rsidR="0AF41291" w:rsidRPr="0AF41291" w:rsidRDefault="393656FC" w:rsidP="0AF41291">
            <w:pPr>
              <w:spacing w:line="240" w:lineRule="auto"/>
              <w:rPr>
                <w:rFonts w:ascii="Aptos" w:hAnsi="Aptos"/>
                <w:sz w:val="20"/>
                <w:szCs w:val="20"/>
              </w:rPr>
            </w:pPr>
            <w:r w:rsidRPr="7019F85C">
              <w:rPr>
                <w:rFonts w:ascii="Aptos" w:hAnsi="Aptos"/>
                <w:sz w:val="20"/>
                <w:szCs w:val="20"/>
              </w:rPr>
              <w:t xml:space="preserve">8 weken, </w:t>
            </w:r>
            <w:r w:rsidR="0AF41291">
              <w:br/>
            </w:r>
            <w:r w:rsidRPr="7019F85C">
              <w:rPr>
                <w:rFonts w:ascii="Aptos" w:hAnsi="Aptos"/>
                <w:sz w:val="20"/>
                <w:szCs w:val="20"/>
              </w:rPr>
              <w:t>2 dagen per week</w:t>
            </w:r>
            <w:r w:rsidR="0AF41291">
              <w:br/>
            </w:r>
            <w:r w:rsidR="0AF41291">
              <w:br/>
            </w:r>
            <w:r w:rsidRPr="7019F85C">
              <w:rPr>
                <w:rFonts w:ascii="Aptos" w:hAnsi="Aptos"/>
                <w:sz w:val="20"/>
                <w:szCs w:val="20"/>
              </w:rPr>
              <w:t xml:space="preserve">di-wo </w:t>
            </w:r>
            <w:r w:rsidR="0AF41291">
              <w:br/>
            </w:r>
            <w:r w:rsidR="0AF41291">
              <w:br/>
            </w:r>
            <w:r w:rsidRPr="7019F85C">
              <w:rPr>
                <w:rFonts w:ascii="Aptos" w:hAnsi="Aptos"/>
                <w:sz w:val="20"/>
                <w:szCs w:val="20"/>
              </w:rPr>
              <w:t xml:space="preserve">OF </w:t>
            </w:r>
            <w:r w:rsidR="0AF41291">
              <w:br/>
            </w:r>
            <w:r w:rsidR="0AF41291">
              <w:br/>
            </w:r>
            <w:r w:rsidRPr="7019F85C">
              <w:rPr>
                <w:rFonts w:ascii="Aptos" w:hAnsi="Aptos"/>
                <w:sz w:val="20"/>
                <w:szCs w:val="20"/>
              </w:rPr>
              <w:t xml:space="preserve">do-vr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87EBC" w14:textId="4316B0F7" w:rsidR="0AF41291" w:rsidRPr="0AF41291" w:rsidRDefault="1B75D6FC" w:rsidP="0AF41291">
            <w:pPr>
              <w:spacing w:line="240" w:lineRule="auto"/>
              <w:rPr>
                <w:rFonts w:ascii="Aptos" w:hAnsi="Aptos"/>
                <w:sz w:val="20"/>
                <w:szCs w:val="20"/>
              </w:rPr>
            </w:pPr>
            <w:r w:rsidRPr="527A16D0">
              <w:rPr>
                <w:rFonts w:ascii="Aptos" w:hAnsi="Aptos"/>
                <w:sz w:val="20"/>
                <w:szCs w:val="20"/>
              </w:rPr>
              <w:t>Periode 2:</w:t>
            </w:r>
            <w:r w:rsidR="0AF41291">
              <w:br/>
            </w:r>
            <w:r w:rsidRPr="7C93FA0F">
              <w:rPr>
                <w:rFonts w:ascii="Aptos" w:hAnsi="Aptos"/>
                <w:sz w:val="20"/>
                <w:szCs w:val="20"/>
              </w:rPr>
              <w:t>1</w:t>
            </w:r>
            <w:r w:rsidR="462201C1" w:rsidRPr="7C93FA0F">
              <w:rPr>
                <w:rFonts w:ascii="Aptos" w:hAnsi="Aptos"/>
                <w:sz w:val="20"/>
                <w:szCs w:val="20"/>
              </w:rPr>
              <w:t>7</w:t>
            </w:r>
            <w:r w:rsidRPr="527A16D0">
              <w:rPr>
                <w:rFonts w:ascii="Aptos" w:hAnsi="Aptos"/>
                <w:sz w:val="20"/>
                <w:szCs w:val="20"/>
              </w:rPr>
              <w:t>/11/</w:t>
            </w:r>
            <w:r w:rsidRPr="7C93FA0F">
              <w:rPr>
                <w:rFonts w:ascii="Aptos" w:hAnsi="Aptos"/>
                <w:sz w:val="20"/>
                <w:szCs w:val="20"/>
              </w:rPr>
              <w:t>2</w:t>
            </w:r>
            <w:r w:rsidR="3D6D78C9" w:rsidRPr="7C93FA0F">
              <w:rPr>
                <w:rFonts w:ascii="Aptos" w:hAnsi="Aptos"/>
                <w:sz w:val="20"/>
                <w:szCs w:val="20"/>
              </w:rPr>
              <w:t>6</w:t>
            </w:r>
            <w:r w:rsidRPr="527A16D0">
              <w:rPr>
                <w:rFonts w:ascii="Aptos" w:hAnsi="Aptos"/>
                <w:sz w:val="20"/>
                <w:szCs w:val="20"/>
              </w:rPr>
              <w:t xml:space="preserve"> t/m </w:t>
            </w:r>
            <w:r w:rsidRPr="7C93FA0F">
              <w:rPr>
                <w:rFonts w:ascii="Aptos" w:hAnsi="Aptos"/>
                <w:sz w:val="20"/>
                <w:szCs w:val="20"/>
              </w:rPr>
              <w:t>2</w:t>
            </w:r>
            <w:r w:rsidR="76BE78A6" w:rsidRPr="7C93FA0F">
              <w:rPr>
                <w:rFonts w:ascii="Aptos" w:hAnsi="Aptos"/>
                <w:sz w:val="20"/>
                <w:szCs w:val="20"/>
              </w:rPr>
              <w:t>2</w:t>
            </w:r>
            <w:r w:rsidRPr="527A16D0">
              <w:rPr>
                <w:rFonts w:ascii="Aptos" w:hAnsi="Aptos"/>
                <w:sz w:val="20"/>
                <w:szCs w:val="20"/>
              </w:rPr>
              <w:t>/01/</w:t>
            </w:r>
            <w:r w:rsidRPr="7C93FA0F">
              <w:rPr>
                <w:rFonts w:ascii="Aptos" w:hAnsi="Aptos"/>
                <w:sz w:val="20"/>
                <w:szCs w:val="20"/>
              </w:rPr>
              <w:t>2</w:t>
            </w:r>
            <w:r w:rsidR="7CBB808F" w:rsidRPr="7C93FA0F">
              <w:rPr>
                <w:rFonts w:ascii="Aptos" w:hAnsi="Aptos"/>
                <w:sz w:val="20"/>
                <w:szCs w:val="20"/>
              </w:rPr>
              <w:t>7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B65BA" w14:textId="61B0B34D" w:rsidR="0AF41291" w:rsidRPr="0014264F" w:rsidRDefault="510BCBD7" w:rsidP="0AF41291">
            <w:pPr>
              <w:spacing w:line="240" w:lineRule="auto"/>
              <w:rPr>
                <w:rFonts w:ascii="Aptos" w:hAnsi="Aptos"/>
                <w:sz w:val="20"/>
                <w:szCs w:val="20"/>
              </w:rPr>
            </w:pPr>
            <w:r w:rsidRPr="00E63DE1">
              <w:rPr>
                <w:rFonts w:ascii="Aptos" w:hAnsi="Aptos"/>
                <w:sz w:val="20"/>
                <w:szCs w:val="20"/>
              </w:rPr>
              <w:t xml:space="preserve">Ma/do/vr </w:t>
            </w:r>
            <w:r w:rsidR="0014264F">
              <w:rPr>
                <w:rFonts w:ascii="Aptos" w:hAnsi="Aptos"/>
                <w:sz w:val="20"/>
                <w:szCs w:val="20"/>
              </w:rPr>
              <w:t>en</w:t>
            </w:r>
            <w:r>
              <w:br/>
            </w:r>
            <w:r w:rsidR="55A36F3B" w:rsidRPr="00E63DE1">
              <w:rPr>
                <w:rFonts w:ascii="Aptos" w:hAnsi="Aptos"/>
                <w:sz w:val="20"/>
                <w:szCs w:val="20"/>
              </w:rPr>
              <w:t>als</w:t>
            </w:r>
            <w:r w:rsidRPr="00E63DE1">
              <w:rPr>
                <w:rFonts w:ascii="Aptos" w:hAnsi="Aptos"/>
                <w:sz w:val="20"/>
                <w:szCs w:val="20"/>
              </w:rPr>
              <w:t xml:space="preserve"> stagedagen di/wo </w:t>
            </w:r>
            <w:r w:rsidR="393656FC">
              <w:br/>
            </w:r>
            <w:r w:rsidR="393656FC">
              <w:br/>
            </w:r>
            <w:r w:rsidRPr="00E63DE1">
              <w:rPr>
                <w:rFonts w:ascii="Aptos" w:hAnsi="Aptos"/>
                <w:sz w:val="20"/>
                <w:szCs w:val="20"/>
              </w:rPr>
              <w:t>OF</w:t>
            </w:r>
            <w:r w:rsidR="393656FC">
              <w:br/>
            </w:r>
            <w:r w:rsidR="393656FC">
              <w:br/>
            </w:r>
            <w:r w:rsidRPr="00E63DE1">
              <w:rPr>
                <w:rFonts w:ascii="Aptos" w:hAnsi="Aptos"/>
                <w:sz w:val="20"/>
                <w:szCs w:val="20"/>
              </w:rPr>
              <w:t xml:space="preserve">Ma/di/wo </w:t>
            </w:r>
            <w:r w:rsidR="0014264F">
              <w:rPr>
                <w:rFonts w:ascii="Aptos" w:hAnsi="Aptos"/>
                <w:sz w:val="20"/>
                <w:szCs w:val="20"/>
              </w:rPr>
              <w:t>en</w:t>
            </w:r>
            <w:r>
              <w:br/>
            </w:r>
            <w:r w:rsidR="13169B73" w:rsidRPr="0014264F">
              <w:rPr>
                <w:rFonts w:ascii="Aptos" w:hAnsi="Aptos"/>
                <w:sz w:val="20"/>
                <w:szCs w:val="20"/>
              </w:rPr>
              <w:t xml:space="preserve">als </w:t>
            </w:r>
            <w:r w:rsidRPr="0014264F">
              <w:rPr>
                <w:rFonts w:ascii="Aptos" w:hAnsi="Aptos"/>
                <w:sz w:val="20"/>
                <w:szCs w:val="20"/>
              </w:rPr>
              <w:t>stagedagen</w:t>
            </w:r>
            <w:r w:rsidRPr="00E63DE1">
              <w:rPr>
                <w:rFonts w:ascii="Aptos" w:hAnsi="Aptos"/>
                <w:sz w:val="20"/>
                <w:szCs w:val="20"/>
              </w:rPr>
              <w:t xml:space="preserve"> do/vr</w:t>
            </w:r>
            <w:r w:rsidR="12A19EAB" w:rsidRPr="00E63DE1">
              <w:rPr>
                <w:rFonts w:ascii="Aptos" w:hAnsi="Aptos"/>
                <w:sz w:val="20"/>
                <w:szCs w:val="20"/>
              </w:rPr>
              <w:t xml:space="preserve"> 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B132B" w14:textId="2E934DB5" w:rsidR="0AF41291" w:rsidRPr="0AF41291" w:rsidRDefault="0AF41291" w:rsidP="0AF41291">
            <w:pPr>
              <w:spacing w:line="240" w:lineRule="auto"/>
              <w:rPr>
                <w:rFonts w:ascii="Aptos" w:hAnsi="Aptos"/>
                <w:sz w:val="20"/>
                <w:szCs w:val="20"/>
              </w:rPr>
            </w:pPr>
            <w:r w:rsidRPr="0AF41291">
              <w:rPr>
                <w:rFonts w:ascii="Aptos" w:hAnsi="Aptos"/>
                <w:sz w:val="20"/>
                <w:szCs w:val="20"/>
              </w:rPr>
              <w:t xml:space="preserve">Begeleiding door een ervaren verzorgende </w:t>
            </w:r>
            <w:r w:rsidR="005312DB">
              <w:rPr>
                <w:rFonts w:ascii="Aptos" w:hAnsi="Aptos"/>
                <w:sz w:val="20"/>
                <w:szCs w:val="20"/>
              </w:rPr>
              <w:t>3</w:t>
            </w:r>
            <w:r w:rsidRPr="0AF41291">
              <w:rPr>
                <w:rFonts w:ascii="Aptos" w:hAnsi="Aptos"/>
                <w:sz w:val="20"/>
                <w:szCs w:val="20"/>
              </w:rPr>
              <w:t xml:space="preserve">IG, MBO </w:t>
            </w:r>
            <w:r w:rsidR="5E7E374B" w:rsidRPr="754D3A95">
              <w:rPr>
                <w:rFonts w:ascii="Aptos" w:hAnsi="Aptos"/>
                <w:sz w:val="20"/>
                <w:szCs w:val="20"/>
              </w:rPr>
              <w:t xml:space="preserve">of HBO </w:t>
            </w:r>
            <w:r w:rsidRPr="0AF41291">
              <w:rPr>
                <w:rFonts w:ascii="Aptos" w:hAnsi="Aptos"/>
                <w:sz w:val="20"/>
                <w:szCs w:val="20"/>
              </w:rPr>
              <w:t xml:space="preserve">verpleegkundige of </w:t>
            </w:r>
            <w:r w:rsidR="60BA8231" w:rsidRPr="754D3A95">
              <w:rPr>
                <w:rFonts w:ascii="Aptos" w:hAnsi="Aptos"/>
                <w:sz w:val="20"/>
                <w:szCs w:val="20"/>
              </w:rPr>
              <w:t xml:space="preserve">oudere </w:t>
            </w:r>
            <w:proofErr w:type="spellStart"/>
            <w:r w:rsidR="60BA8231" w:rsidRPr="754D3A95">
              <w:rPr>
                <w:rFonts w:ascii="Aptos" w:hAnsi="Aptos"/>
                <w:sz w:val="20"/>
                <w:szCs w:val="20"/>
              </w:rPr>
              <w:t>jaars</w:t>
            </w:r>
            <w:r w:rsidR="273D9E2E" w:rsidRPr="754D3A95">
              <w:rPr>
                <w:rFonts w:ascii="Aptos" w:hAnsi="Aptos"/>
                <w:sz w:val="20"/>
                <w:szCs w:val="20"/>
              </w:rPr>
              <w:t>student</w:t>
            </w:r>
            <w:proofErr w:type="spellEnd"/>
            <w:r w:rsidR="002761A8">
              <w:rPr>
                <w:rFonts w:ascii="Aptos" w:hAnsi="Aptos"/>
                <w:sz w:val="20"/>
                <w:szCs w:val="20"/>
              </w:rPr>
              <w:t xml:space="preserve"> verpleegkunde</w:t>
            </w:r>
            <w:r w:rsidRPr="0AF41291">
              <w:rPr>
                <w:rFonts w:ascii="Aptos" w:hAnsi="Aptos"/>
                <w:sz w:val="20"/>
                <w:szCs w:val="20"/>
              </w:rPr>
              <w:t>.  </w:t>
            </w:r>
            <w:r>
              <w:br/>
            </w:r>
            <w:r w:rsidRPr="0AF41291">
              <w:rPr>
                <w:rFonts w:ascii="Aptos" w:hAnsi="Aptos"/>
                <w:sz w:val="20"/>
                <w:szCs w:val="20"/>
              </w:rPr>
              <w:t> </w:t>
            </w:r>
            <w:r>
              <w:br/>
            </w:r>
          </w:p>
        </w:tc>
        <w:tc>
          <w:tcPr>
            <w:tcW w:w="3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6CB4F" w14:textId="1B31939D" w:rsidR="0AF41291" w:rsidRPr="0AF41291" w:rsidRDefault="393656FC" w:rsidP="0AF41291">
            <w:pPr>
              <w:spacing w:line="240" w:lineRule="auto"/>
              <w:rPr>
                <w:rFonts w:ascii="Aptos" w:hAnsi="Aptos"/>
                <w:sz w:val="20"/>
                <w:szCs w:val="20"/>
              </w:rPr>
            </w:pPr>
            <w:r w:rsidRPr="7019F85C">
              <w:rPr>
                <w:rFonts w:ascii="Aptos" w:hAnsi="Aptos"/>
                <w:sz w:val="20"/>
                <w:szCs w:val="20"/>
              </w:rPr>
              <w:t xml:space="preserve">Een schriftelijke opdracht </w:t>
            </w:r>
            <w:r w:rsidR="6C516584" w:rsidRPr="754D3A95">
              <w:rPr>
                <w:rFonts w:ascii="Aptos" w:hAnsi="Aptos"/>
                <w:sz w:val="20"/>
                <w:szCs w:val="20"/>
              </w:rPr>
              <w:t>‘</w:t>
            </w:r>
            <w:r w:rsidRPr="7019F85C">
              <w:rPr>
                <w:rFonts w:ascii="Aptos" w:hAnsi="Aptos"/>
                <w:sz w:val="20"/>
                <w:szCs w:val="20"/>
              </w:rPr>
              <w:t xml:space="preserve">Checklist </w:t>
            </w:r>
            <w:r w:rsidR="0249C3D9" w:rsidRPr="754D3A95">
              <w:rPr>
                <w:rFonts w:ascii="Aptos" w:hAnsi="Aptos"/>
                <w:sz w:val="20"/>
                <w:szCs w:val="20"/>
              </w:rPr>
              <w:t>leerproces</w:t>
            </w:r>
            <w:r w:rsidR="04A910CC" w:rsidRPr="754D3A95">
              <w:rPr>
                <w:rFonts w:ascii="Aptos" w:hAnsi="Aptos"/>
                <w:sz w:val="20"/>
                <w:szCs w:val="20"/>
              </w:rPr>
              <w:t>’</w:t>
            </w:r>
            <w:r w:rsidRPr="7019F85C">
              <w:rPr>
                <w:rFonts w:ascii="Aptos" w:hAnsi="Aptos"/>
                <w:sz w:val="20"/>
                <w:szCs w:val="20"/>
              </w:rPr>
              <w:t xml:space="preserve">, waarbij de student aan de hand van een leerdoel(en) per </w:t>
            </w:r>
            <w:proofErr w:type="spellStart"/>
            <w:r w:rsidRPr="7019F85C">
              <w:rPr>
                <w:rFonts w:ascii="Aptos" w:hAnsi="Aptos"/>
                <w:sz w:val="20"/>
                <w:szCs w:val="20"/>
              </w:rPr>
              <w:t>CanMedsrol</w:t>
            </w:r>
            <w:proofErr w:type="spellEnd"/>
            <w:r w:rsidRPr="7019F85C">
              <w:rPr>
                <w:rFonts w:ascii="Aptos" w:hAnsi="Aptos"/>
                <w:sz w:val="20"/>
                <w:szCs w:val="20"/>
              </w:rPr>
              <w:t xml:space="preserve"> feedback verzamelt (mondeling en schriftelijk) in de praktijk</w:t>
            </w:r>
            <w:r w:rsidR="0ABA1686" w:rsidRPr="754D3A95">
              <w:rPr>
                <w:rFonts w:ascii="Aptos" w:hAnsi="Aptos"/>
                <w:sz w:val="20"/>
                <w:szCs w:val="20"/>
              </w:rPr>
              <w:t>,</w:t>
            </w:r>
            <w:r w:rsidR="73F61F42" w:rsidRPr="754D3A95">
              <w:rPr>
                <w:rFonts w:ascii="Aptos" w:hAnsi="Aptos"/>
                <w:sz w:val="20"/>
                <w:szCs w:val="20"/>
              </w:rPr>
              <w:t xml:space="preserve"> deze feedback bespreekt met de begeleider</w:t>
            </w:r>
            <w:r w:rsidR="026BD806" w:rsidRPr="754D3A95">
              <w:rPr>
                <w:rFonts w:ascii="Aptos" w:hAnsi="Aptos"/>
                <w:sz w:val="20"/>
                <w:szCs w:val="20"/>
              </w:rPr>
              <w:t xml:space="preserve"> en in een verslag verwerkt.</w:t>
            </w:r>
          </w:p>
        </w:tc>
      </w:tr>
      <w:tr w:rsidR="00D7336F" w14:paraId="35072203" w14:textId="77777777" w:rsidTr="527A16D0">
        <w:trPr>
          <w:trHeight w:val="300"/>
        </w:trPr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12802355" w14:textId="77777777" w:rsidR="1B4ADEB8" w:rsidRDefault="1B4ADEB8" w:rsidP="1B4ADEB8">
            <w:pPr>
              <w:spacing w:line="240" w:lineRule="auto"/>
              <w:rPr>
                <w:rFonts w:ascii="Aptos" w:hAnsi="Aptos"/>
                <w:sz w:val="20"/>
                <w:szCs w:val="20"/>
              </w:rPr>
            </w:pPr>
            <w:r w:rsidRPr="1B4ADEB8">
              <w:rPr>
                <w:rFonts w:ascii="Aptos" w:hAnsi="Aptos"/>
                <w:b/>
                <w:bCs/>
                <w:sz w:val="20"/>
                <w:szCs w:val="20"/>
              </w:rPr>
              <w:lastRenderedPageBreak/>
              <w:t>Jaar 2</w:t>
            </w:r>
            <w:r w:rsidRPr="1B4ADEB8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C0280" w14:textId="77777777" w:rsidR="1B4ADEB8" w:rsidRPr="1B4ADEB8" w:rsidRDefault="1B4ADEB8" w:rsidP="1B4ADEB8">
            <w:pPr>
              <w:spacing w:line="240" w:lineRule="auto"/>
              <w:rPr>
                <w:rFonts w:ascii="Aptos" w:hAnsi="Aptos"/>
                <w:sz w:val="20"/>
                <w:szCs w:val="20"/>
              </w:rPr>
            </w:pPr>
            <w:r w:rsidRPr="1B4ADEB8">
              <w:rPr>
                <w:rFonts w:ascii="Aptos" w:hAnsi="Aptos"/>
                <w:sz w:val="20"/>
                <w:szCs w:val="20"/>
              </w:rPr>
              <w:t>Praktijkleerperiode 2 (PLP2) 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D9391" w14:textId="7562F264" w:rsidR="1B4ADEB8" w:rsidRPr="1B4ADEB8" w:rsidRDefault="1B4ADEB8" w:rsidP="1B4ADEB8">
            <w:pPr>
              <w:spacing w:line="240" w:lineRule="auto"/>
              <w:rPr>
                <w:rFonts w:ascii="Aptos" w:hAnsi="Aptos"/>
                <w:sz w:val="20"/>
                <w:szCs w:val="20"/>
              </w:rPr>
            </w:pPr>
            <w:r w:rsidRPr="1B4ADEB8">
              <w:rPr>
                <w:rFonts w:ascii="Aptos" w:hAnsi="Aptos"/>
                <w:sz w:val="20"/>
                <w:szCs w:val="20"/>
              </w:rPr>
              <w:t>10 weken,  </w:t>
            </w:r>
            <w:r>
              <w:br/>
            </w:r>
            <w:r w:rsidRPr="1B4ADEB8">
              <w:rPr>
                <w:rFonts w:ascii="Aptos" w:hAnsi="Aptos"/>
                <w:sz w:val="20"/>
                <w:szCs w:val="20"/>
              </w:rPr>
              <w:t>4 dagen per week </w:t>
            </w:r>
            <w:r>
              <w:br/>
            </w:r>
            <w:r w:rsidRPr="1B4ADEB8">
              <w:rPr>
                <w:rFonts w:ascii="Aptos" w:hAnsi="Aptos"/>
                <w:sz w:val="20"/>
                <w:szCs w:val="20"/>
              </w:rPr>
              <w:t>(32 uur per week) 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C5D4" w14:textId="3B664A0F" w:rsidR="1B4ADEB8" w:rsidRPr="001A33B7" w:rsidRDefault="1B4ADEB8" w:rsidP="1B4ADEB8">
            <w:pPr>
              <w:spacing w:line="240" w:lineRule="auto"/>
              <w:rPr>
                <w:rFonts w:ascii="Aptos" w:hAnsi="Aptos"/>
                <w:sz w:val="20"/>
                <w:szCs w:val="20"/>
              </w:rPr>
            </w:pPr>
            <w:r w:rsidRPr="001A33B7">
              <w:rPr>
                <w:rFonts w:ascii="Aptos" w:hAnsi="Aptos"/>
                <w:sz w:val="20"/>
                <w:szCs w:val="20"/>
              </w:rPr>
              <w:t xml:space="preserve">Periode 3: </w:t>
            </w:r>
            <w:r>
              <w:br/>
            </w:r>
            <w:r w:rsidRPr="001A33B7">
              <w:rPr>
                <w:rFonts w:ascii="Aptos" w:hAnsi="Aptos"/>
                <w:sz w:val="20"/>
                <w:szCs w:val="20"/>
              </w:rPr>
              <w:t>0</w:t>
            </w:r>
            <w:r w:rsidR="21A8D518" w:rsidRPr="001A33B7">
              <w:rPr>
                <w:rFonts w:ascii="Aptos" w:hAnsi="Aptos"/>
                <w:sz w:val="20"/>
                <w:szCs w:val="20"/>
              </w:rPr>
              <w:t>8</w:t>
            </w:r>
            <w:r w:rsidRPr="001A33B7">
              <w:rPr>
                <w:rFonts w:ascii="Aptos" w:hAnsi="Aptos"/>
                <w:sz w:val="20"/>
                <w:szCs w:val="20"/>
              </w:rPr>
              <w:t>/02/2</w:t>
            </w:r>
            <w:r w:rsidR="01290737" w:rsidRPr="001A33B7">
              <w:rPr>
                <w:rFonts w:ascii="Aptos" w:hAnsi="Aptos"/>
                <w:sz w:val="20"/>
                <w:szCs w:val="20"/>
              </w:rPr>
              <w:t>7</w:t>
            </w:r>
            <w:r w:rsidRPr="001A33B7">
              <w:rPr>
                <w:rFonts w:ascii="Aptos" w:hAnsi="Aptos"/>
                <w:sz w:val="20"/>
                <w:szCs w:val="20"/>
              </w:rPr>
              <w:t xml:space="preserve"> t/m 2</w:t>
            </w:r>
            <w:r w:rsidR="273D23E1" w:rsidRPr="001A33B7">
              <w:rPr>
                <w:rFonts w:ascii="Aptos" w:hAnsi="Aptos"/>
                <w:sz w:val="20"/>
                <w:szCs w:val="20"/>
              </w:rPr>
              <w:t>3</w:t>
            </w:r>
            <w:r w:rsidRPr="001A33B7">
              <w:rPr>
                <w:rFonts w:ascii="Aptos" w:hAnsi="Aptos"/>
                <w:sz w:val="20"/>
                <w:szCs w:val="20"/>
              </w:rPr>
              <w:t>/04/2</w:t>
            </w:r>
            <w:r w:rsidR="5F456F3E" w:rsidRPr="001A33B7">
              <w:rPr>
                <w:rFonts w:ascii="Aptos" w:hAnsi="Aptos"/>
                <w:sz w:val="20"/>
                <w:szCs w:val="20"/>
              </w:rPr>
              <w:t>7</w:t>
            </w:r>
            <w:r>
              <w:br/>
            </w:r>
            <w:r>
              <w:br/>
            </w:r>
            <w:r w:rsidRPr="001A33B7">
              <w:rPr>
                <w:rFonts w:ascii="Aptos" w:hAnsi="Aptos"/>
                <w:sz w:val="20"/>
                <w:szCs w:val="20"/>
              </w:rPr>
              <w:t xml:space="preserve">OF </w:t>
            </w:r>
            <w:r>
              <w:br/>
            </w:r>
            <w:r>
              <w:br/>
            </w:r>
            <w:r w:rsidRPr="001A33B7">
              <w:rPr>
                <w:rFonts w:ascii="Aptos" w:hAnsi="Aptos"/>
                <w:sz w:val="20"/>
                <w:szCs w:val="20"/>
              </w:rPr>
              <w:t>Periode 4:</w:t>
            </w:r>
            <w:r>
              <w:br/>
            </w:r>
            <w:r w:rsidR="42DD06E0" w:rsidRPr="001A33B7">
              <w:rPr>
                <w:rFonts w:ascii="Aptos" w:hAnsi="Aptos"/>
                <w:sz w:val="20"/>
                <w:szCs w:val="20"/>
              </w:rPr>
              <w:t>0</w:t>
            </w:r>
            <w:r w:rsidR="29D8327F" w:rsidRPr="001A33B7">
              <w:rPr>
                <w:rFonts w:ascii="Aptos" w:hAnsi="Aptos"/>
                <w:sz w:val="20"/>
                <w:szCs w:val="20"/>
              </w:rPr>
              <w:t>3</w:t>
            </w:r>
            <w:r w:rsidRPr="001A33B7">
              <w:rPr>
                <w:rFonts w:ascii="Aptos" w:hAnsi="Aptos"/>
                <w:sz w:val="20"/>
                <w:szCs w:val="20"/>
              </w:rPr>
              <w:t>/0</w:t>
            </w:r>
            <w:r w:rsidR="4F94619E" w:rsidRPr="001A33B7">
              <w:rPr>
                <w:rFonts w:ascii="Aptos" w:hAnsi="Aptos"/>
                <w:sz w:val="20"/>
                <w:szCs w:val="20"/>
              </w:rPr>
              <w:t>5</w:t>
            </w:r>
            <w:r w:rsidRPr="001A33B7">
              <w:rPr>
                <w:rFonts w:ascii="Aptos" w:hAnsi="Aptos"/>
                <w:sz w:val="20"/>
                <w:szCs w:val="20"/>
              </w:rPr>
              <w:t>/2</w:t>
            </w:r>
            <w:r w:rsidR="4A9CB673" w:rsidRPr="001A33B7">
              <w:rPr>
                <w:rFonts w:ascii="Aptos" w:hAnsi="Aptos"/>
                <w:sz w:val="20"/>
                <w:szCs w:val="20"/>
              </w:rPr>
              <w:t>7</w:t>
            </w:r>
            <w:r w:rsidRPr="001A33B7">
              <w:rPr>
                <w:rFonts w:ascii="Aptos" w:hAnsi="Aptos"/>
                <w:sz w:val="20"/>
                <w:szCs w:val="20"/>
              </w:rPr>
              <w:t xml:space="preserve"> t/m 0</w:t>
            </w:r>
            <w:r w:rsidR="34567ABB" w:rsidRPr="001A33B7">
              <w:rPr>
                <w:rFonts w:ascii="Aptos" w:hAnsi="Aptos"/>
                <w:sz w:val="20"/>
                <w:szCs w:val="20"/>
              </w:rPr>
              <w:t>9</w:t>
            </w:r>
            <w:r w:rsidRPr="001A33B7">
              <w:rPr>
                <w:rFonts w:ascii="Aptos" w:hAnsi="Aptos"/>
                <w:sz w:val="20"/>
                <w:szCs w:val="20"/>
              </w:rPr>
              <w:t>/07/2</w:t>
            </w:r>
            <w:r w:rsidR="0D9C342D" w:rsidRPr="001A33B7">
              <w:rPr>
                <w:rFonts w:ascii="Aptos" w:hAnsi="Aptos"/>
                <w:sz w:val="20"/>
                <w:szCs w:val="20"/>
              </w:rPr>
              <w:t>7</w:t>
            </w:r>
          </w:p>
          <w:p w14:paraId="13CA68A7" w14:textId="72B947C1" w:rsidR="1B4ADEB8" w:rsidRDefault="1B4ADEB8" w:rsidP="1B4ADEB8">
            <w:pPr>
              <w:spacing w:line="240" w:lineRule="auto"/>
              <w:rPr>
                <w:rFonts w:ascii="Aptos" w:hAnsi="Aptos"/>
                <w:i/>
                <w:sz w:val="20"/>
                <w:szCs w:val="20"/>
              </w:rPr>
            </w:pPr>
            <w:r w:rsidRPr="1B4ADEB8">
              <w:rPr>
                <w:rFonts w:ascii="Aptos" w:hAnsi="Aptos"/>
                <w:i/>
                <w:iCs/>
                <w:sz w:val="20"/>
                <w:szCs w:val="20"/>
              </w:rPr>
              <w:t>(Studenten mogen in overleg al starten in de meivakantie</w:t>
            </w:r>
            <w:r w:rsidR="1741B685" w:rsidRPr="7C93FA0F">
              <w:rPr>
                <w:rFonts w:ascii="Aptos" w:hAnsi="Aptos"/>
                <w:i/>
                <w:iCs/>
                <w:sz w:val="20"/>
                <w:szCs w:val="20"/>
              </w:rPr>
              <w:t>, vraag BPL dan om nieuw stagecontract</w:t>
            </w:r>
            <w:r w:rsidRPr="1B4ADEB8">
              <w:rPr>
                <w:rFonts w:ascii="Aptos" w:hAnsi="Aptos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0C588" w14:textId="305DE8CA" w:rsidR="1B4ADEB8" w:rsidRPr="1B4ADEB8" w:rsidRDefault="1B4ADEB8" w:rsidP="1B4ADEB8">
            <w:pPr>
              <w:spacing w:line="240" w:lineRule="auto"/>
              <w:rPr>
                <w:rFonts w:ascii="Aptos" w:hAnsi="Aptos"/>
                <w:sz w:val="20"/>
                <w:szCs w:val="20"/>
              </w:rPr>
            </w:pPr>
            <w:r w:rsidRPr="1B4ADEB8">
              <w:rPr>
                <w:rFonts w:ascii="Aptos" w:hAnsi="Aptos"/>
                <w:sz w:val="20"/>
                <w:szCs w:val="20"/>
              </w:rPr>
              <w:t>Dinsdag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373AD" w14:textId="148869EC" w:rsidR="1B4ADEB8" w:rsidRPr="1B4ADEB8" w:rsidRDefault="1B4ADEB8" w:rsidP="1B4ADEB8">
            <w:pPr>
              <w:spacing w:line="240" w:lineRule="auto"/>
              <w:rPr>
                <w:rFonts w:ascii="Aptos" w:hAnsi="Aptos"/>
                <w:sz w:val="20"/>
                <w:szCs w:val="20"/>
              </w:rPr>
            </w:pPr>
            <w:r w:rsidRPr="1B4ADEB8">
              <w:rPr>
                <w:rFonts w:ascii="Aptos" w:hAnsi="Aptos"/>
                <w:sz w:val="20"/>
                <w:szCs w:val="20"/>
              </w:rPr>
              <w:t xml:space="preserve">Begeleiding door een ervaren verzorgende </w:t>
            </w:r>
            <w:r w:rsidR="005312DB">
              <w:rPr>
                <w:rFonts w:ascii="Aptos" w:hAnsi="Aptos"/>
                <w:sz w:val="20"/>
                <w:szCs w:val="20"/>
              </w:rPr>
              <w:t>3</w:t>
            </w:r>
            <w:r w:rsidRPr="1B4ADEB8">
              <w:rPr>
                <w:rFonts w:ascii="Aptos" w:hAnsi="Aptos"/>
                <w:sz w:val="20"/>
                <w:szCs w:val="20"/>
              </w:rPr>
              <w:t xml:space="preserve">IG, bij voorkeur door een MBO </w:t>
            </w:r>
            <w:r w:rsidR="002761A8">
              <w:rPr>
                <w:rFonts w:ascii="Aptos" w:hAnsi="Aptos"/>
                <w:sz w:val="20"/>
                <w:szCs w:val="20"/>
              </w:rPr>
              <w:t xml:space="preserve">of HBO </w:t>
            </w:r>
            <w:r w:rsidRPr="1B4ADEB8">
              <w:rPr>
                <w:rFonts w:ascii="Aptos" w:hAnsi="Aptos"/>
                <w:sz w:val="20"/>
                <w:szCs w:val="20"/>
              </w:rPr>
              <w:t>verpleegkundige</w:t>
            </w:r>
            <w:r w:rsidR="002761A8">
              <w:rPr>
                <w:rFonts w:ascii="Aptos" w:hAnsi="Aptos"/>
                <w:sz w:val="20"/>
                <w:szCs w:val="20"/>
              </w:rPr>
              <w:t xml:space="preserve"> of een </w:t>
            </w:r>
            <w:r w:rsidR="1B96D547" w:rsidRPr="754D3A95">
              <w:rPr>
                <w:rFonts w:ascii="Aptos" w:hAnsi="Aptos"/>
                <w:sz w:val="20"/>
                <w:szCs w:val="20"/>
              </w:rPr>
              <w:t xml:space="preserve">oudere </w:t>
            </w:r>
            <w:proofErr w:type="spellStart"/>
            <w:r w:rsidR="1B96D547" w:rsidRPr="754D3A95">
              <w:rPr>
                <w:rFonts w:ascii="Aptos" w:hAnsi="Aptos"/>
                <w:sz w:val="20"/>
                <w:szCs w:val="20"/>
              </w:rPr>
              <w:t>jaars</w:t>
            </w:r>
            <w:r w:rsidR="23E78FB6" w:rsidRPr="754D3A95">
              <w:rPr>
                <w:rFonts w:ascii="Aptos" w:hAnsi="Aptos"/>
                <w:sz w:val="20"/>
                <w:szCs w:val="20"/>
              </w:rPr>
              <w:t>student</w:t>
            </w:r>
            <w:proofErr w:type="spellEnd"/>
            <w:r w:rsidRPr="1B4ADEB8">
              <w:rPr>
                <w:rFonts w:ascii="Aptos" w:hAnsi="Aptos"/>
                <w:sz w:val="20"/>
                <w:szCs w:val="20"/>
              </w:rPr>
              <w:t xml:space="preserve"> </w:t>
            </w:r>
            <w:r w:rsidR="002761A8">
              <w:rPr>
                <w:rFonts w:ascii="Aptos" w:hAnsi="Aptos"/>
                <w:sz w:val="20"/>
                <w:szCs w:val="20"/>
              </w:rPr>
              <w:t>verpleegkunde</w:t>
            </w:r>
            <w:r w:rsidRPr="1B4ADEB8">
              <w:rPr>
                <w:rFonts w:ascii="Aptos" w:hAnsi="Aptos"/>
                <w:sz w:val="20"/>
                <w:szCs w:val="20"/>
              </w:rPr>
              <w:t>.  </w:t>
            </w:r>
            <w:r>
              <w:br/>
            </w:r>
            <w:r w:rsidRPr="1B4ADEB8">
              <w:rPr>
                <w:rFonts w:ascii="Aptos" w:hAnsi="Aptos"/>
                <w:sz w:val="20"/>
                <w:szCs w:val="20"/>
              </w:rPr>
              <w:t> </w:t>
            </w:r>
            <w:r>
              <w:br/>
            </w:r>
            <w:r w:rsidR="002761A8">
              <w:rPr>
                <w:rFonts w:ascii="Aptos" w:hAnsi="Aptos"/>
                <w:sz w:val="20"/>
                <w:szCs w:val="20"/>
              </w:rPr>
              <w:t>Advies b</w:t>
            </w:r>
            <w:r w:rsidRPr="1B4ADEB8">
              <w:rPr>
                <w:rFonts w:ascii="Aptos" w:hAnsi="Aptos"/>
                <w:sz w:val="20"/>
                <w:szCs w:val="20"/>
              </w:rPr>
              <w:t>eoordeling door een HBO verpleegkundige of HBO opgeleide praktijkopleider. </w:t>
            </w:r>
          </w:p>
        </w:tc>
        <w:tc>
          <w:tcPr>
            <w:tcW w:w="3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92E5" w14:textId="6263AF7E" w:rsidR="1B4ADEB8" w:rsidRPr="1B4ADEB8" w:rsidRDefault="2E64F310" w:rsidP="1B4ADEB8">
            <w:pPr>
              <w:spacing w:line="240" w:lineRule="auto"/>
              <w:rPr>
                <w:rFonts w:ascii="Aptos" w:hAnsi="Aptos"/>
                <w:sz w:val="20"/>
                <w:szCs w:val="20"/>
              </w:rPr>
            </w:pPr>
            <w:r w:rsidRPr="7019F85C">
              <w:rPr>
                <w:rFonts w:ascii="Aptos" w:hAnsi="Aptos"/>
                <w:sz w:val="20"/>
                <w:szCs w:val="20"/>
              </w:rPr>
              <w:t xml:space="preserve">1). Drie </w:t>
            </w:r>
            <w:proofErr w:type="spellStart"/>
            <w:r w:rsidRPr="7019F85C">
              <w:rPr>
                <w:rFonts w:ascii="Aptos" w:hAnsi="Aptos"/>
                <w:sz w:val="20"/>
                <w:szCs w:val="20"/>
              </w:rPr>
              <w:t>CanMedsrollen</w:t>
            </w:r>
            <w:proofErr w:type="spellEnd"/>
            <w:r w:rsidRPr="7019F85C">
              <w:rPr>
                <w:rFonts w:ascii="Aptos" w:hAnsi="Aptos"/>
                <w:sz w:val="20"/>
                <w:szCs w:val="20"/>
              </w:rPr>
              <w:t xml:space="preserve"> staan centraal: Zorgverlener, Gezondheidsbevorderaar en Organisator. </w:t>
            </w:r>
            <w:r w:rsidR="1B4ADEB8">
              <w:br/>
            </w:r>
            <w:r w:rsidRPr="7019F85C">
              <w:rPr>
                <w:rFonts w:ascii="Aptos" w:hAnsi="Aptos"/>
                <w:sz w:val="20"/>
                <w:szCs w:val="20"/>
              </w:rPr>
              <w:t> 2). Opdracht Klinisch redeneren. </w:t>
            </w:r>
            <w:r w:rsidR="1B4ADEB8">
              <w:br/>
            </w:r>
            <w:r w:rsidRPr="7019F85C">
              <w:rPr>
                <w:rFonts w:ascii="Aptos" w:hAnsi="Aptos"/>
                <w:sz w:val="20"/>
                <w:szCs w:val="20"/>
              </w:rPr>
              <w:t>3). Leerprocesverslag aan het einde van de praktijkleerperiode. </w:t>
            </w:r>
            <w:r w:rsidR="1B4ADEB8">
              <w:br/>
            </w:r>
          </w:p>
        </w:tc>
      </w:tr>
      <w:tr w:rsidR="00D7336F" w14:paraId="725A1C7A" w14:textId="77777777" w:rsidTr="527A16D0">
        <w:trPr>
          <w:trHeight w:val="300"/>
        </w:trPr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317B469E" w14:textId="20C223F5" w:rsidR="5100A945" w:rsidRDefault="5100A945" w:rsidP="5100A945">
            <w:pPr>
              <w:spacing w:line="240" w:lineRule="auto"/>
              <w:rPr>
                <w:rFonts w:ascii="Aptos" w:hAnsi="Aptos"/>
                <w:sz w:val="20"/>
                <w:szCs w:val="20"/>
              </w:rPr>
            </w:pPr>
            <w:r w:rsidRPr="5100A945">
              <w:rPr>
                <w:rFonts w:ascii="Aptos" w:hAnsi="Aptos"/>
                <w:b/>
                <w:bCs/>
                <w:sz w:val="20"/>
                <w:szCs w:val="20"/>
              </w:rPr>
              <w:t xml:space="preserve">Jaar 3 </w:t>
            </w:r>
            <w:r w:rsidRPr="5100A945">
              <w:rPr>
                <w:rFonts w:ascii="Aptos" w:hAnsi="Aptos"/>
                <w:sz w:val="20"/>
                <w:szCs w:val="20"/>
              </w:rPr>
              <w:t> </w:t>
            </w:r>
            <w:r>
              <w:br/>
            </w:r>
            <w:r w:rsidRPr="5100A945">
              <w:rPr>
                <w:rFonts w:ascii="Aptos" w:hAnsi="Aptos"/>
                <w:b/>
                <w:bCs/>
                <w:sz w:val="20"/>
                <w:szCs w:val="20"/>
              </w:rPr>
              <w:t>(voltijd/ duaal)</w:t>
            </w:r>
            <w:r w:rsidRPr="5100A945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CA05" w14:textId="2E37E153" w:rsidR="5100A945" w:rsidRDefault="5100A945" w:rsidP="5100A945">
            <w:pPr>
              <w:spacing w:line="240" w:lineRule="auto"/>
              <w:rPr>
                <w:rFonts w:ascii="Aptos" w:hAnsi="Aptos"/>
                <w:sz w:val="20"/>
                <w:szCs w:val="20"/>
              </w:rPr>
            </w:pPr>
            <w:r w:rsidRPr="5100A945">
              <w:rPr>
                <w:rFonts w:ascii="Aptos" w:hAnsi="Aptos"/>
                <w:sz w:val="20"/>
                <w:szCs w:val="20"/>
              </w:rPr>
              <w:t>Praktijkleerperiode 3 (PLP3)</w:t>
            </w:r>
            <w:r>
              <w:br/>
            </w:r>
            <w:r>
              <w:br/>
            </w:r>
            <w:r w:rsidRPr="5100A945">
              <w:rPr>
                <w:rFonts w:ascii="Aptos" w:hAnsi="Aptos"/>
                <w:sz w:val="20"/>
                <w:szCs w:val="20"/>
              </w:rPr>
              <w:t>met aansluitend</w:t>
            </w:r>
            <w:r>
              <w:br/>
            </w:r>
            <w:r>
              <w:br/>
            </w:r>
            <w:r w:rsidRPr="5100A945">
              <w:rPr>
                <w:rFonts w:ascii="Aptos" w:hAnsi="Aptos"/>
                <w:sz w:val="20"/>
                <w:szCs w:val="20"/>
              </w:rPr>
              <w:t>Praktijkleerperiode 4 (PLP4)</w:t>
            </w:r>
          </w:p>
          <w:p w14:paraId="15DD5E5D" w14:textId="2B8EC109" w:rsidR="5100A945" w:rsidRPr="5100A945" w:rsidRDefault="5100A945" w:rsidP="5100A945">
            <w:pPr>
              <w:spacing w:line="240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EDC1F" w14:textId="382BCDFE" w:rsidR="5100A945" w:rsidRDefault="5100A945" w:rsidP="5100A945">
            <w:pPr>
              <w:spacing w:line="240" w:lineRule="auto"/>
              <w:rPr>
                <w:rFonts w:ascii="Aptos" w:hAnsi="Aptos"/>
                <w:sz w:val="20"/>
                <w:szCs w:val="20"/>
              </w:rPr>
            </w:pPr>
            <w:r w:rsidRPr="5100A945">
              <w:rPr>
                <w:rFonts w:ascii="Aptos" w:hAnsi="Aptos"/>
                <w:sz w:val="20"/>
                <w:szCs w:val="20"/>
              </w:rPr>
              <w:t>PLP3:</w:t>
            </w:r>
            <w:r>
              <w:br/>
            </w:r>
            <w:r w:rsidRPr="5100A945">
              <w:rPr>
                <w:rFonts w:ascii="Aptos" w:hAnsi="Aptos"/>
                <w:sz w:val="20"/>
                <w:szCs w:val="20"/>
              </w:rPr>
              <w:t>19 weken,  </w:t>
            </w:r>
            <w:r>
              <w:br/>
            </w:r>
            <w:r w:rsidRPr="5100A945">
              <w:rPr>
                <w:rFonts w:ascii="Aptos" w:hAnsi="Aptos"/>
                <w:sz w:val="20"/>
                <w:szCs w:val="20"/>
              </w:rPr>
              <w:t>3 dagen per week (24 uur per week) </w:t>
            </w:r>
            <w:r>
              <w:br/>
            </w:r>
            <w:r>
              <w:br/>
            </w:r>
            <w:r w:rsidRPr="5100A945">
              <w:rPr>
                <w:rFonts w:ascii="Aptos" w:hAnsi="Aptos"/>
                <w:sz w:val="20"/>
                <w:szCs w:val="20"/>
              </w:rPr>
              <w:t>PLP4:</w:t>
            </w:r>
            <w:r>
              <w:br/>
            </w:r>
            <w:r w:rsidRPr="5100A945">
              <w:rPr>
                <w:rFonts w:ascii="Aptos" w:hAnsi="Aptos"/>
                <w:sz w:val="20"/>
                <w:szCs w:val="20"/>
              </w:rPr>
              <w:t>20 weken,  </w:t>
            </w:r>
            <w:r>
              <w:br/>
            </w:r>
            <w:r w:rsidRPr="5100A945">
              <w:rPr>
                <w:rFonts w:ascii="Aptos" w:hAnsi="Aptos"/>
                <w:sz w:val="20"/>
                <w:szCs w:val="20"/>
              </w:rPr>
              <w:t>3 dagen per week (24 uur per week) </w:t>
            </w:r>
          </w:p>
          <w:p w14:paraId="02C19932" w14:textId="385E8D3C" w:rsidR="5100A945" w:rsidRPr="5100A945" w:rsidRDefault="5100A945" w:rsidP="5100A945">
            <w:pPr>
              <w:spacing w:line="240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03FF" w14:textId="3D544719" w:rsidR="5100A945" w:rsidRDefault="5100A945" w:rsidP="5100A945">
            <w:pPr>
              <w:spacing w:line="240" w:lineRule="auto"/>
              <w:rPr>
                <w:rFonts w:ascii="Aptos" w:hAnsi="Aptos"/>
                <w:sz w:val="20"/>
                <w:szCs w:val="20"/>
              </w:rPr>
            </w:pPr>
            <w:r w:rsidRPr="5100A945">
              <w:rPr>
                <w:rFonts w:ascii="Aptos" w:hAnsi="Aptos"/>
                <w:sz w:val="20"/>
                <w:szCs w:val="20"/>
              </w:rPr>
              <w:t xml:space="preserve">PLP3: </w:t>
            </w:r>
            <w:r>
              <w:br/>
            </w:r>
            <w:r w:rsidRPr="5100A945">
              <w:rPr>
                <w:rFonts w:ascii="Aptos" w:hAnsi="Aptos"/>
                <w:sz w:val="20"/>
                <w:szCs w:val="20"/>
              </w:rPr>
              <w:t xml:space="preserve">Periode 1 en 2: </w:t>
            </w:r>
            <w:r>
              <w:br/>
            </w:r>
            <w:r w:rsidRPr="7C93FA0F">
              <w:rPr>
                <w:rFonts w:ascii="Aptos" w:hAnsi="Aptos"/>
                <w:sz w:val="20"/>
                <w:szCs w:val="20"/>
              </w:rPr>
              <w:t>0</w:t>
            </w:r>
            <w:r w:rsidR="6B25FA0D" w:rsidRPr="7C93FA0F">
              <w:rPr>
                <w:rFonts w:ascii="Aptos" w:hAnsi="Aptos"/>
                <w:sz w:val="20"/>
                <w:szCs w:val="20"/>
              </w:rPr>
              <w:t>7</w:t>
            </w:r>
            <w:r w:rsidRPr="5100A945">
              <w:rPr>
                <w:rFonts w:ascii="Aptos" w:hAnsi="Aptos"/>
                <w:sz w:val="20"/>
                <w:szCs w:val="20"/>
              </w:rPr>
              <w:t>/09/</w:t>
            </w:r>
            <w:r w:rsidRPr="7C93FA0F">
              <w:rPr>
                <w:rFonts w:ascii="Aptos" w:hAnsi="Aptos"/>
                <w:sz w:val="20"/>
                <w:szCs w:val="20"/>
              </w:rPr>
              <w:t>2</w:t>
            </w:r>
            <w:r w:rsidR="0F876D4C" w:rsidRPr="7C93FA0F">
              <w:rPr>
                <w:rFonts w:ascii="Aptos" w:hAnsi="Aptos"/>
                <w:sz w:val="20"/>
                <w:szCs w:val="20"/>
              </w:rPr>
              <w:t>6</w:t>
            </w:r>
            <w:r w:rsidRPr="5100A945">
              <w:rPr>
                <w:rFonts w:ascii="Aptos" w:hAnsi="Aptos"/>
                <w:sz w:val="20"/>
                <w:szCs w:val="20"/>
              </w:rPr>
              <w:t xml:space="preserve"> t/m </w:t>
            </w:r>
            <w:r w:rsidRPr="7C93FA0F">
              <w:rPr>
                <w:rFonts w:ascii="Aptos" w:hAnsi="Aptos"/>
                <w:sz w:val="20"/>
                <w:szCs w:val="20"/>
              </w:rPr>
              <w:t>0</w:t>
            </w:r>
            <w:r w:rsidR="7158D91A" w:rsidRPr="7C93FA0F">
              <w:rPr>
                <w:rFonts w:ascii="Aptos" w:hAnsi="Aptos"/>
                <w:sz w:val="20"/>
                <w:szCs w:val="20"/>
              </w:rPr>
              <w:t>5</w:t>
            </w:r>
            <w:r w:rsidRPr="5100A945">
              <w:rPr>
                <w:rFonts w:ascii="Aptos" w:hAnsi="Aptos"/>
                <w:sz w:val="20"/>
                <w:szCs w:val="20"/>
              </w:rPr>
              <w:t>/02/</w:t>
            </w:r>
            <w:r w:rsidRPr="7C93FA0F">
              <w:rPr>
                <w:rFonts w:ascii="Aptos" w:hAnsi="Aptos"/>
                <w:sz w:val="20"/>
                <w:szCs w:val="20"/>
              </w:rPr>
              <w:t>2</w:t>
            </w:r>
            <w:r w:rsidR="18B3E20F" w:rsidRPr="7C93FA0F">
              <w:rPr>
                <w:rFonts w:ascii="Aptos" w:hAnsi="Aptos"/>
                <w:sz w:val="20"/>
                <w:szCs w:val="20"/>
              </w:rPr>
              <w:t>7</w:t>
            </w:r>
            <w:r>
              <w:br/>
            </w:r>
            <w:r>
              <w:br/>
            </w:r>
            <w:r w:rsidRPr="5100A945">
              <w:rPr>
                <w:rFonts w:ascii="Aptos" w:hAnsi="Aptos"/>
                <w:sz w:val="20"/>
                <w:szCs w:val="20"/>
              </w:rPr>
              <w:t>PLP4:</w:t>
            </w:r>
            <w:r>
              <w:br/>
            </w:r>
            <w:r w:rsidRPr="5100A945">
              <w:rPr>
                <w:rFonts w:ascii="Aptos" w:hAnsi="Aptos"/>
                <w:sz w:val="20"/>
                <w:szCs w:val="20"/>
              </w:rPr>
              <w:t>Periode 3 en 4 :</w:t>
            </w:r>
            <w:r>
              <w:br/>
            </w:r>
            <w:r w:rsidRPr="7C93FA0F">
              <w:rPr>
                <w:rFonts w:ascii="Aptos" w:hAnsi="Aptos"/>
                <w:sz w:val="20"/>
                <w:szCs w:val="20"/>
              </w:rPr>
              <w:t>0</w:t>
            </w:r>
            <w:r w:rsidR="3566E887" w:rsidRPr="7C93FA0F">
              <w:rPr>
                <w:rFonts w:ascii="Aptos" w:hAnsi="Aptos"/>
                <w:sz w:val="20"/>
                <w:szCs w:val="20"/>
              </w:rPr>
              <w:t>8</w:t>
            </w:r>
            <w:r w:rsidRPr="5100A945">
              <w:rPr>
                <w:rFonts w:ascii="Aptos" w:hAnsi="Aptos"/>
                <w:sz w:val="20"/>
                <w:szCs w:val="20"/>
              </w:rPr>
              <w:t>/02/</w:t>
            </w:r>
            <w:r w:rsidRPr="7C93FA0F">
              <w:rPr>
                <w:rFonts w:ascii="Aptos" w:hAnsi="Aptos"/>
                <w:sz w:val="20"/>
                <w:szCs w:val="20"/>
              </w:rPr>
              <w:t>2</w:t>
            </w:r>
            <w:r w:rsidR="296D3E29" w:rsidRPr="7C93FA0F">
              <w:rPr>
                <w:rFonts w:ascii="Aptos" w:hAnsi="Aptos"/>
                <w:sz w:val="20"/>
                <w:szCs w:val="20"/>
              </w:rPr>
              <w:t>7</w:t>
            </w:r>
            <w:r w:rsidRPr="5100A945">
              <w:rPr>
                <w:rFonts w:ascii="Aptos" w:hAnsi="Aptos"/>
                <w:sz w:val="20"/>
                <w:szCs w:val="20"/>
              </w:rPr>
              <w:t xml:space="preserve"> t/m </w:t>
            </w:r>
            <w:r w:rsidRPr="7C93FA0F">
              <w:rPr>
                <w:rFonts w:ascii="Aptos" w:hAnsi="Aptos"/>
                <w:sz w:val="20"/>
                <w:szCs w:val="20"/>
              </w:rPr>
              <w:t>0</w:t>
            </w:r>
            <w:r w:rsidR="2D6AA2B5" w:rsidRPr="7C93FA0F">
              <w:rPr>
                <w:rFonts w:ascii="Aptos" w:hAnsi="Aptos"/>
                <w:sz w:val="20"/>
                <w:szCs w:val="20"/>
              </w:rPr>
              <w:t>9</w:t>
            </w:r>
            <w:r w:rsidRPr="5100A945">
              <w:rPr>
                <w:rFonts w:ascii="Aptos" w:hAnsi="Aptos"/>
                <w:sz w:val="20"/>
                <w:szCs w:val="20"/>
              </w:rPr>
              <w:t>/07/</w:t>
            </w:r>
            <w:r w:rsidRPr="7C93FA0F">
              <w:rPr>
                <w:rFonts w:ascii="Aptos" w:hAnsi="Aptos"/>
                <w:sz w:val="20"/>
                <w:szCs w:val="20"/>
              </w:rPr>
              <w:t>2</w:t>
            </w:r>
            <w:r w:rsidR="206B2AD9" w:rsidRPr="7C93FA0F">
              <w:rPr>
                <w:rFonts w:ascii="Aptos" w:hAnsi="Aptos"/>
                <w:sz w:val="20"/>
                <w:szCs w:val="20"/>
              </w:rPr>
              <w:t>7</w:t>
            </w:r>
          </w:p>
          <w:p w14:paraId="4C2B99A6" w14:textId="2D79A7C5" w:rsidR="5100A945" w:rsidRPr="5100A945" w:rsidRDefault="5100A945" w:rsidP="5100A945">
            <w:pPr>
              <w:spacing w:line="240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6BBC2" w14:textId="34BB2E67" w:rsidR="5100A945" w:rsidRPr="5100A945" w:rsidRDefault="21828253" w:rsidP="5100A945">
            <w:pPr>
              <w:spacing w:line="240" w:lineRule="auto"/>
              <w:rPr>
                <w:rFonts w:ascii="Aptos" w:hAnsi="Aptos"/>
                <w:sz w:val="20"/>
                <w:szCs w:val="20"/>
              </w:rPr>
            </w:pPr>
            <w:r w:rsidRPr="7019F85C">
              <w:rPr>
                <w:rFonts w:ascii="Aptos" w:hAnsi="Aptos"/>
                <w:sz w:val="20"/>
                <w:szCs w:val="20"/>
              </w:rPr>
              <w:t xml:space="preserve">Voltijd: </w:t>
            </w:r>
            <w:r w:rsidR="5100A945">
              <w:br/>
            </w:r>
            <w:r w:rsidRPr="7019F85C">
              <w:rPr>
                <w:rFonts w:ascii="Aptos" w:hAnsi="Aptos"/>
                <w:sz w:val="20"/>
                <w:szCs w:val="20"/>
              </w:rPr>
              <w:t>dinsdag OF donderdag</w:t>
            </w:r>
            <w:r w:rsidR="5100A945">
              <w:br/>
            </w:r>
            <w:r w:rsidR="5100A945">
              <w:br/>
            </w:r>
            <w:r w:rsidRPr="7019F85C">
              <w:rPr>
                <w:rFonts w:ascii="Aptos" w:hAnsi="Aptos"/>
                <w:sz w:val="20"/>
                <w:szCs w:val="20"/>
              </w:rPr>
              <w:t>Duaal:</w:t>
            </w:r>
            <w:r>
              <w:br/>
            </w:r>
            <w:r w:rsidRPr="7019F85C">
              <w:rPr>
                <w:rFonts w:ascii="Aptos" w:hAnsi="Aptos"/>
                <w:sz w:val="20"/>
                <w:szCs w:val="20"/>
              </w:rPr>
              <w:t>vrijdag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9F9ED" w14:textId="6EC98460" w:rsidR="5100A945" w:rsidRPr="5100A945" w:rsidRDefault="21828253" w:rsidP="5100A945">
            <w:pPr>
              <w:spacing w:line="240" w:lineRule="auto"/>
              <w:rPr>
                <w:rFonts w:ascii="Aptos" w:hAnsi="Aptos"/>
                <w:sz w:val="20"/>
                <w:szCs w:val="20"/>
              </w:rPr>
            </w:pPr>
            <w:r w:rsidRPr="7019F85C">
              <w:rPr>
                <w:rFonts w:ascii="Aptos" w:hAnsi="Aptos"/>
                <w:sz w:val="20"/>
                <w:szCs w:val="20"/>
              </w:rPr>
              <w:t xml:space="preserve">Begeleiding en </w:t>
            </w:r>
            <w:r w:rsidR="002761A8">
              <w:rPr>
                <w:rFonts w:ascii="Aptos" w:hAnsi="Aptos"/>
                <w:sz w:val="20"/>
                <w:szCs w:val="20"/>
              </w:rPr>
              <w:t xml:space="preserve">advies </w:t>
            </w:r>
            <w:r w:rsidRPr="7019F85C">
              <w:rPr>
                <w:rFonts w:ascii="Aptos" w:hAnsi="Aptos"/>
                <w:sz w:val="20"/>
                <w:szCs w:val="20"/>
              </w:rPr>
              <w:t xml:space="preserve">beoordeling door een HBO verpleegkundige en </w:t>
            </w:r>
            <w:r w:rsidR="002761A8">
              <w:rPr>
                <w:rFonts w:ascii="Aptos" w:hAnsi="Aptos"/>
                <w:sz w:val="20"/>
                <w:szCs w:val="20"/>
              </w:rPr>
              <w:t xml:space="preserve">een </w:t>
            </w:r>
            <w:r w:rsidRPr="7019F85C">
              <w:rPr>
                <w:rFonts w:ascii="Aptos" w:hAnsi="Aptos"/>
                <w:sz w:val="20"/>
                <w:szCs w:val="20"/>
              </w:rPr>
              <w:t>HBO opgeleide praktijkopleider.</w:t>
            </w:r>
          </w:p>
        </w:tc>
        <w:tc>
          <w:tcPr>
            <w:tcW w:w="3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3BBE" w14:textId="4CEE5CE9" w:rsidR="5100A945" w:rsidRPr="5100A945" w:rsidRDefault="21828253" w:rsidP="5100A945">
            <w:pPr>
              <w:spacing w:line="240" w:lineRule="auto"/>
              <w:rPr>
                <w:rFonts w:ascii="Aptos" w:hAnsi="Aptos"/>
                <w:sz w:val="20"/>
                <w:szCs w:val="20"/>
              </w:rPr>
            </w:pPr>
            <w:r w:rsidRPr="7019F85C">
              <w:rPr>
                <w:rFonts w:ascii="Aptos" w:hAnsi="Aptos"/>
                <w:sz w:val="20"/>
                <w:szCs w:val="20"/>
              </w:rPr>
              <w:t>PLP3:</w:t>
            </w:r>
            <w:r w:rsidR="5100A945">
              <w:br/>
            </w:r>
            <w:r w:rsidRPr="7019F85C">
              <w:rPr>
                <w:rFonts w:ascii="Aptos" w:hAnsi="Aptos"/>
                <w:sz w:val="20"/>
                <w:szCs w:val="20"/>
              </w:rPr>
              <w:t xml:space="preserve">1). Drie </w:t>
            </w:r>
            <w:proofErr w:type="spellStart"/>
            <w:r w:rsidRPr="7019F85C">
              <w:rPr>
                <w:rFonts w:ascii="Aptos" w:hAnsi="Aptos"/>
                <w:sz w:val="20"/>
                <w:szCs w:val="20"/>
              </w:rPr>
              <w:t>CanMedsrollen</w:t>
            </w:r>
            <w:proofErr w:type="spellEnd"/>
            <w:r w:rsidRPr="7019F85C">
              <w:rPr>
                <w:rFonts w:ascii="Aptos" w:hAnsi="Aptos"/>
                <w:sz w:val="20"/>
                <w:szCs w:val="20"/>
              </w:rPr>
              <w:t xml:space="preserve"> staan centraal: Zorgverlener, Gezondheidsbevorderaar en Professional en kwaliteitsbevorderaar. </w:t>
            </w:r>
            <w:r w:rsidR="5100A945">
              <w:br/>
            </w:r>
            <w:r w:rsidRPr="7019F85C">
              <w:rPr>
                <w:rFonts w:ascii="Aptos" w:hAnsi="Aptos"/>
                <w:sz w:val="20"/>
                <w:szCs w:val="20"/>
              </w:rPr>
              <w:t xml:space="preserve">2). </w:t>
            </w:r>
            <w:proofErr w:type="spellStart"/>
            <w:r w:rsidRPr="7019F85C">
              <w:rPr>
                <w:rFonts w:ascii="Aptos" w:hAnsi="Aptos"/>
                <w:sz w:val="20"/>
                <w:szCs w:val="20"/>
              </w:rPr>
              <w:t>Selfassessment</w:t>
            </w:r>
            <w:proofErr w:type="spellEnd"/>
            <w:r w:rsidR="004D74D6">
              <w:rPr>
                <w:rFonts w:ascii="Aptos" w:hAnsi="Aptos"/>
                <w:sz w:val="20"/>
                <w:szCs w:val="20"/>
              </w:rPr>
              <w:t xml:space="preserve"> </w:t>
            </w:r>
            <w:r w:rsidRPr="7019F85C">
              <w:rPr>
                <w:rFonts w:ascii="Aptos" w:hAnsi="Aptos"/>
                <w:sz w:val="20"/>
                <w:szCs w:val="20"/>
              </w:rPr>
              <w:t>verslag</w:t>
            </w:r>
            <w:r w:rsidR="5100A945">
              <w:br/>
            </w:r>
            <w:r w:rsidR="5100A945">
              <w:br/>
            </w:r>
            <w:r w:rsidRPr="7019F85C">
              <w:rPr>
                <w:rFonts w:ascii="Aptos" w:hAnsi="Aptos"/>
                <w:sz w:val="20"/>
                <w:szCs w:val="20"/>
              </w:rPr>
              <w:t>PLP4:</w:t>
            </w:r>
            <w:r w:rsidR="5100A945">
              <w:br/>
            </w:r>
            <w:r w:rsidRPr="7019F85C">
              <w:rPr>
                <w:rFonts w:ascii="Aptos" w:hAnsi="Aptos"/>
                <w:sz w:val="20"/>
                <w:szCs w:val="20"/>
              </w:rPr>
              <w:t>1). Opdracht Handelen in de praktijk.</w:t>
            </w:r>
            <w:r w:rsidR="5100A945">
              <w:br/>
            </w:r>
            <w:r w:rsidRPr="7019F85C">
              <w:rPr>
                <w:rFonts w:ascii="Aptos" w:hAnsi="Aptos"/>
                <w:sz w:val="20"/>
                <w:szCs w:val="20"/>
              </w:rPr>
              <w:t xml:space="preserve">2). </w:t>
            </w:r>
            <w:proofErr w:type="spellStart"/>
            <w:r w:rsidRPr="7019F85C">
              <w:rPr>
                <w:rFonts w:ascii="Aptos" w:hAnsi="Aptos"/>
                <w:sz w:val="20"/>
                <w:szCs w:val="20"/>
              </w:rPr>
              <w:t>Selfassessment</w:t>
            </w:r>
            <w:proofErr w:type="spellEnd"/>
            <w:r w:rsidR="004D74D6">
              <w:rPr>
                <w:rFonts w:ascii="Aptos" w:hAnsi="Aptos"/>
                <w:sz w:val="20"/>
                <w:szCs w:val="20"/>
              </w:rPr>
              <w:t xml:space="preserve"> </w:t>
            </w:r>
            <w:r w:rsidRPr="7019F85C">
              <w:rPr>
                <w:rFonts w:ascii="Aptos" w:hAnsi="Aptos"/>
                <w:sz w:val="20"/>
                <w:szCs w:val="20"/>
              </w:rPr>
              <w:t>versla</w:t>
            </w:r>
            <w:r w:rsidR="70B369E1" w:rsidRPr="7019F85C">
              <w:rPr>
                <w:rFonts w:ascii="Aptos" w:hAnsi="Aptos"/>
                <w:sz w:val="20"/>
                <w:szCs w:val="20"/>
              </w:rPr>
              <w:t>g</w:t>
            </w:r>
          </w:p>
        </w:tc>
      </w:tr>
      <w:tr w:rsidR="00D7336F" w14:paraId="1214EA60" w14:textId="77777777" w:rsidTr="527A16D0">
        <w:trPr>
          <w:trHeight w:val="300"/>
        </w:trPr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156033D0" w14:textId="77777777" w:rsidR="2EA04C43" w:rsidRDefault="2EA04C43" w:rsidP="2EA04C43">
            <w:pPr>
              <w:spacing w:line="240" w:lineRule="auto"/>
              <w:rPr>
                <w:rFonts w:ascii="Aptos" w:hAnsi="Aptos"/>
                <w:sz w:val="20"/>
                <w:szCs w:val="20"/>
              </w:rPr>
            </w:pPr>
            <w:r w:rsidRPr="2EA04C43">
              <w:rPr>
                <w:rFonts w:ascii="Aptos" w:hAnsi="Aptos"/>
                <w:b/>
                <w:bCs/>
                <w:sz w:val="20"/>
                <w:szCs w:val="20"/>
              </w:rPr>
              <w:t xml:space="preserve">Jaar 4 </w:t>
            </w:r>
            <w:r w:rsidRPr="2EA04C43">
              <w:rPr>
                <w:rFonts w:ascii="Aptos" w:hAnsi="Aptos"/>
                <w:sz w:val="20"/>
                <w:szCs w:val="20"/>
              </w:rPr>
              <w:t> </w:t>
            </w:r>
            <w:r>
              <w:br/>
            </w:r>
            <w:r w:rsidRPr="2EA04C43">
              <w:rPr>
                <w:rFonts w:ascii="Aptos" w:hAnsi="Aptos"/>
                <w:b/>
                <w:bCs/>
                <w:sz w:val="20"/>
                <w:szCs w:val="20"/>
              </w:rPr>
              <w:t>(voltijd / duaal</w:t>
            </w:r>
            <w:r w:rsidRPr="2EA04C43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DDCAA" w14:textId="77777777" w:rsidR="2EA04C43" w:rsidRDefault="2EA04C43" w:rsidP="2EA04C43">
            <w:pPr>
              <w:spacing w:line="240" w:lineRule="auto"/>
              <w:rPr>
                <w:rFonts w:eastAsiaTheme="minorEastAsia"/>
                <w:sz w:val="20"/>
                <w:szCs w:val="20"/>
              </w:rPr>
            </w:pPr>
            <w:r w:rsidRPr="6C8E3B57">
              <w:rPr>
                <w:rFonts w:eastAsiaTheme="minorEastAsia"/>
                <w:sz w:val="20"/>
                <w:szCs w:val="20"/>
              </w:rPr>
              <w:t>VPK Eind </w:t>
            </w:r>
          </w:p>
          <w:p w14:paraId="26D5F9A3" w14:textId="4B7495BB" w:rsidR="2EA04C43" w:rsidRPr="2EA04C43" w:rsidRDefault="2EA04C43" w:rsidP="2EA04C43">
            <w:pPr>
              <w:spacing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531AA" w14:textId="39BEF987" w:rsidR="2EA04C43" w:rsidRPr="2EA04C43" w:rsidRDefault="2EA04C43" w:rsidP="2EA04C43">
            <w:pPr>
              <w:spacing w:line="240" w:lineRule="auto"/>
              <w:rPr>
                <w:rFonts w:eastAsiaTheme="minorEastAsia"/>
                <w:sz w:val="20"/>
                <w:szCs w:val="20"/>
              </w:rPr>
            </w:pPr>
            <w:r w:rsidRPr="6C8E3B57">
              <w:rPr>
                <w:rFonts w:eastAsiaTheme="minorEastAsia"/>
                <w:sz w:val="20"/>
                <w:szCs w:val="20"/>
              </w:rPr>
              <w:t>20 weken, </w:t>
            </w:r>
            <w:r>
              <w:br/>
            </w:r>
            <w:r w:rsidRPr="6C8E3B57">
              <w:rPr>
                <w:rFonts w:eastAsiaTheme="minorEastAsia"/>
                <w:sz w:val="20"/>
                <w:szCs w:val="20"/>
              </w:rPr>
              <w:t>3 dagen per week (24 uur per week) 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81B4C" w14:textId="554F1128" w:rsidR="2EA04C43" w:rsidRPr="2EA04C43" w:rsidRDefault="6991F94C" w:rsidP="2EA04C43">
            <w:pPr>
              <w:spacing w:line="240" w:lineRule="auto"/>
              <w:rPr>
                <w:rFonts w:eastAsiaTheme="minorEastAsia"/>
                <w:sz w:val="20"/>
                <w:szCs w:val="20"/>
              </w:rPr>
            </w:pPr>
            <w:r w:rsidRPr="6C8E3B57">
              <w:rPr>
                <w:rFonts w:eastAsiaTheme="minorEastAsia"/>
                <w:sz w:val="20"/>
                <w:szCs w:val="20"/>
              </w:rPr>
              <w:t xml:space="preserve">Afhankelijk van minorkeuze </w:t>
            </w:r>
            <w:r w:rsidR="2EA04C43">
              <w:br/>
            </w:r>
            <w:r w:rsidR="2EA04C43">
              <w:br/>
            </w:r>
            <w:r w:rsidRPr="6C8E3B57">
              <w:rPr>
                <w:rFonts w:eastAsiaTheme="minorEastAsia"/>
                <w:sz w:val="20"/>
                <w:szCs w:val="20"/>
              </w:rPr>
              <w:t xml:space="preserve">Periode 1 en 2: </w:t>
            </w:r>
            <w:r w:rsidR="2EA04C43">
              <w:br/>
            </w:r>
            <w:r w:rsidR="620BE62E" w:rsidRPr="6C8E3B57">
              <w:rPr>
                <w:rFonts w:eastAsiaTheme="minorEastAsia"/>
                <w:sz w:val="20"/>
                <w:szCs w:val="20"/>
              </w:rPr>
              <w:t>31</w:t>
            </w:r>
            <w:r w:rsidRPr="6C8E3B57">
              <w:rPr>
                <w:rFonts w:eastAsiaTheme="minorEastAsia"/>
                <w:sz w:val="20"/>
                <w:szCs w:val="20"/>
              </w:rPr>
              <w:t>/0</w:t>
            </w:r>
            <w:r w:rsidR="3675D046" w:rsidRPr="6C8E3B57">
              <w:rPr>
                <w:rFonts w:eastAsiaTheme="minorEastAsia"/>
                <w:sz w:val="20"/>
                <w:szCs w:val="20"/>
              </w:rPr>
              <w:t>8</w:t>
            </w:r>
            <w:r w:rsidRPr="6C8E3B57">
              <w:rPr>
                <w:rFonts w:eastAsiaTheme="minorEastAsia"/>
                <w:sz w:val="20"/>
                <w:szCs w:val="20"/>
              </w:rPr>
              <w:t>/2</w:t>
            </w:r>
            <w:r w:rsidR="1FBACBD1" w:rsidRPr="6C8E3B57">
              <w:rPr>
                <w:rFonts w:eastAsiaTheme="minorEastAsia"/>
                <w:sz w:val="20"/>
                <w:szCs w:val="20"/>
              </w:rPr>
              <w:t>6</w:t>
            </w:r>
            <w:r w:rsidRPr="6C8E3B57">
              <w:rPr>
                <w:rFonts w:eastAsiaTheme="minorEastAsia"/>
                <w:sz w:val="20"/>
                <w:szCs w:val="20"/>
              </w:rPr>
              <w:t xml:space="preserve"> t/m </w:t>
            </w:r>
            <w:r w:rsidRPr="6C8E3B57">
              <w:rPr>
                <w:rFonts w:eastAsiaTheme="minorEastAsia"/>
                <w:sz w:val="20"/>
                <w:szCs w:val="20"/>
              </w:rPr>
              <w:lastRenderedPageBreak/>
              <w:t>0</w:t>
            </w:r>
            <w:r w:rsidR="6F48DCB0" w:rsidRPr="6C8E3B57">
              <w:rPr>
                <w:rFonts w:eastAsiaTheme="minorEastAsia"/>
                <w:sz w:val="20"/>
                <w:szCs w:val="20"/>
              </w:rPr>
              <w:t>5</w:t>
            </w:r>
            <w:r w:rsidRPr="6C8E3B57">
              <w:rPr>
                <w:rFonts w:eastAsiaTheme="minorEastAsia"/>
                <w:sz w:val="20"/>
                <w:szCs w:val="20"/>
              </w:rPr>
              <w:t>/02/2</w:t>
            </w:r>
            <w:r w:rsidR="226D3946" w:rsidRPr="6C8E3B57">
              <w:rPr>
                <w:rFonts w:eastAsiaTheme="minorEastAsia"/>
                <w:sz w:val="20"/>
                <w:szCs w:val="20"/>
              </w:rPr>
              <w:t>7</w:t>
            </w:r>
            <w:r w:rsidRPr="6C8E3B57">
              <w:rPr>
                <w:rFonts w:eastAsiaTheme="minorEastAsia"/>
                <w:sz w:val="20"/>
                <w:szCs w:val="20"/>
              </w:rPr>
              <w:t xml:space="preserve"> </w:t>
            </w:r>
            <w:r w:rsidR="2EA04C43">
              <w:br/>
            </w:r>
            <w:r>
              <w:br/>
            </w:r>
            <w:r w:rsidRPr="6C8E3B57">
              <w:rPr>
                <w:rFonts w:eastAsiaTheme="minorEastAsia"/>
                <w:sz w:val="20"/>
                <w:szCs w:val="20"/>
              </w:rPr>
              <w:t>OF</w:t>
            </w:r>
            <w:r w:rsidR="2EA04C43">
              <w:br/>
            </w:r>
            <w:r>
              <w:br/>
            </w:r>
            <w:r w:rsidRPr="6C8E3B57">
              <w:rPr>
                <w:rFonts w:eastAsiaTheme="minorEastAsia"/>
                <w:sz w:val="20"/>
                <w:szCs w:val="20"/>
              </w:rPr>
              <w:t xml:space="preserve">Periode 3 en 4: </w:t>
            </w:r>
            <w:r w:rsidR="2EA04C43">
              <w:br/>
            </w:r>
            <w:r w:rsidRPr="6C8E3B57">
              <w:rPr>
                <w:rFonts w:eastAsiaTheme="minorEastAsia"/>
                <w:sz w:val="20"/>
                <w:szCs w:val="20"/>
              </w:rPr>
              <w:t>0</w:t>
            </w:r>
            <w:r w:rsidR="4ED0B732" w:rsidRPr="6C8E3B57">
              <w:rPr>
                <w:rFonts w:eastAsiaTheme="minorEastAsia"/>
                <w:sz w:val="20"/>
                <w:szCs w:val="20"/>
              </w:rPr>
              <w:t>8</w:t>
            </w:r>
            <w:r w:rsidRPr="6C8E3B57">
              <w:rPr>
                <w:rFonts w:eastAsiaTheme="minorEastAsia"/>
                <w:sz w:val="20"/>
                <w:szCs w:val="20"/>
              </w:rPr>
              <w:t>/02/2</w:t>
            </w:r>
            <w:r w:rsidR="40564E43" w:rsidRPr="6C8E3B57">
              <w:rPr>
                <w:rFonts w:eastAsiaTheme="minorEastAsia"/>
                <w:sz w:val="20"/>
                <w:szCs w:val="20"/>
              </w:rPr>
              <w:t>7</w:t>
            </w:r>
            <w:r w:rsidRPr="6C8E3B57">
              <w:rPr>
                <w:rFonts w:eastAsiaTheme="minorEastAsia"/>
                <w:sz w:val="20"/>
                <w:szCs w:val="20"/>
              </w:rPr>
              <w:t xml:space="preserve"> t/m 0</w:t>
            </w:r>
            <w:r w:rsidR="22A71323" w:rsidRPr="6C8E3B57">
              <w:rPr>
                <w:rFonts w:eastAsiaTheme="minorEastAsia"/>
                <w:sz w:val="20"/>
                <w:szCs w:val="20"/>
              </w:rPr>
              <w:t>9</w:t>
            </w:r>
            <w:r w:rsidRPr="6C8E3B57">
              <w:rPr>
                <w:rFonts w:eastAsiaTheme="minorEastAsia"/>
                <w:sz w:val="20"/>
                <w:szCs w:val="20"/>
              </w:rPr>
              <w:t>/07/2</w:t>
            </w:r>
            <w:r w:rsidR="7B47D15B" w:rsidRPr="6C8E3B57">
              <w:rPr>
                <w:rFonts w:eastAsiaTheme="minorEastAsia"/>
                <w:sz w:val="20"/>
                <w:szCs w:val="20"/>
              </w:rPr>
              <w:t>7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D694E" w14:textId="4DBAF8F0" w:rsidR="2EA04C43" w:rsidRPr="2EA04C43" w:rsidRDefault="2EA04C43" w:rsidP="2EA04C43">
            <w:pPr>
              <w:spacing w:line="240" w:lineRule="auto"/>
              <w:rPr>
                <w:rFonts w:eastAsiaTheme="minorEastAsia"/>
                <w:sz w:val="20"/>
                <w:szCs w:val="20"/>
              </w:rPr>
            </w:pPr>
            <w:r w:rsidRPr="6C8E3B57">
              <w:rPr>
                <w:rFonts w:eastAsiaTheme="minorEastAsia"/>
                <w:sz w:val="20"/>
                <w:szCs w:val="20"/>
              </w:rPr>
              <w:lastRenderedPageBreak/>
              <w:t>Maandag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CDF1A" w14:textId="47474A10" w:rsidR="2EA04C43" w:rsidRDefault="2EA04C43" w:rsidP="2EA04C43">
            <w:pPr>
              <w:spacing w:line="240" w:lineRule="auto"/>
              <w:rPr>
                <w:rFonts w:eastAsiaTheme="minorEastAsia"/>
                <w:sz w:val="20"/>
                <w:szCs w:val="20"/>
              </w:rPr>
            </w:pPr>
            <w:r w:rsidRPr="6C8E3B57">
              <w:rPr>
                <w:rFonts w:eastAsiaTheme="minorEastAsia"/>
                <w:sz w:val="20"/>
                <w:szCs w:val="20"/>
              </w:rPr>
              <w:t xml:space="preserve">Begeleiding en </w:t>
            </w:r>
            <w:r w:rsidR="002761A8">
              <w:rPr>
                <w:rFonts w:eastAsiaTheme="minorEastAsia"/>
                <w:sz w:val="20"/>
                <w:szCs w:val="20"/>
              </w:rPr>
              <w:t>adv</w:t>
            </w:r>
            <w:r w:rsidR="008A34B9">
              <w:rPr>
                <w:rFonts w:eastAsiaTheme="minorEastAsia"/>
                <w:sz w:val="20"/>
                <w:szCs w:val="20"/>
              </w:rPr>
              <w:t xml:space="preserve">ies </w:t>
            </w:r>
            <w:r w:rsidRPr="6C8E3B57">
              <w:rPr>
                <w:rFonts w:eastAsiaTheme="minorEastAsia"/>
                <w:sz w:val="20"/>
                <w:szCs w:val="20"/>
              </w:rPr>
              <w:t>beoordeling door een HBO verpleegkundige en</w:t>
            </w:r>
            <w:r w:rsidR="008A34B9">
              <w:rPr>
                <w:rFonts w:eastAsiaTheme="minorEastAsia"/>
                <w:sz w:val="20"/>
                <w:szCs w:val="20"/>
              </w:rPr>
              <w:t xml:space="preserve"> </w:t>
            </w:r>
            <w:r w:rsidR="008A34B9">
              <w:rPr>
                <w:rFonts w:eastAsiaTheme="minorEastAsia"/>
                <w:sz w:val="20"/>
                <w:szCs w:val="20"/>
              </w:rPr>
              <w:lastRenderedPageBreak/>
              <w:t>een</w:t>
            </w:r>
            <w:r w:rsidRPr="6C8E3B57">
              <w:rPr>
                <w:rFonts w:eastAsiaTheme="minorEastAsia"/>
                <w:sz w:val="20"/>
                <w:szCs w:val="20"/>
              </w:rPr>
              <w:t xml:space="preserve"> HBO opgeleide praktijkopleider. </w:t>
            </w:r>
          </w:p>
          <w:p w14:paraId="7F06BE73" w14:textId="77777777" w:rsidR="2EA04C43" w:rsidRPr="2EA04C43" w:rsidRDefault="2EA04C43" w:rsidP="2EA04C43">
            <w:pPr>
              <w:spacing w:line="240" w:lineRule="auto"/>
              <w:rPr>
                <w:rFonts w:eastAsiaTheme="minorEastAsia"/>
                <w:sz w:val="20"/>
                <w:szCs w:val="20"/>
              </w:rPr>
            </w:pPr>
            <w:r w:rsidRPr="6C8E3B57">
              <w:rPr>
                <w:rFonts w:eastAsiaTheme="minorEastAsia"/>
                <w:sz w:val="20"/>
                <w:szCs w:val="20"/>
              </w:rPr>
              <w:t> </w:t>
            </w:r>
          </w:p>
        </w:tc>
        <w:tc>
          <w:tcPr>
            <w:tcW w:w="3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FAB2C" w14:textId="00E54E23" w:rsidR="2EA04C43" w:rsidRPr="2EA04C43" w:rsidRDefault="6991F94C" w:rsidP="2EA04C43">
            <w:pPr>
              <w:spacing w:line="240" w:lineRule="auto"/>
              <w:rPr>
                <w:rFonts w:eastAsiaTheme="minorEastAsia"/>
                <w:sz w:val="20"/>
                <w:szCs w:val="20"/>
              </w:rPr>
            </w:pPr>
            <w:r w:rsidRPr="6C8E3B57">
              <w:rPr>
                <w:rFonts w:eastAsiaTheme="minorEastAsia"/>
                <w:sz w:val="20"/>
                <w:szCs w:val="20"/>
              </w:rPr>
              <w:lastRenderedPageBreak/>
              <w:t>1). Opdracht Handelen in de praktijk </w:t>
            </w:r>
            <w:r w:rsidR="2EA04C43">
              <w:br/>
            </w:r>
            <w:r w:rsidRPr="6C8E3B57">
              <w:rPr>
                <w:rFonts w:eastAsiaTheme="minorEastAsia"/>
                <w:sz w:val="20"/>
                <w:szCs w:val="20"/>
              </w:rPr>
              <w:t xml:space="preserve">2). </w:t>
            </w:r>
            <w:proofErr w:type="spellStart"/>
            <w:r w:rsidRPr="6C8E3B57">
              <w:rPr>
                <w:rFonts w:eastAsiaTheme="minorEastAsia"/>
                <w:sz w:val="20"/>
                <w:szCs w:val="20"/>
              </w:rPr>
              <w:t>Selfassessment</w:t>
            </w:r>
            <w:proofErr w:type="spellEnd"/>
            <w:r w:rsidR="004D74D6">
              <w:rPr>
                <w:rFonts w:eastAsiaTheme="minorEastAsia"/>
                <w:sz w:val="20"/>
                <w:szCs w:val="20"/>
              </w:rPr>
              <w:t xml:space="preserve"> </w:t>
            </w:r>
            <w:r w:rsidRPr="6C8E3B57">
              <w:rPr>
                <w:rFonts w:eastAsiaTheme="minorEastAsia"/>
                <w:sz w:val="20"/>
                <w:szCs w:val="20"/>
              </w:rPr>
              <w:t>verslag.</w:t>
            </w:r>
            <w:r w:rsidR="2EA04C43">
              <w:br/>
            </w:r>
            <w:r w:rsidRPr="6C8E3B57">
              <w:rPr>
                <w:rFonts w:eastAsiaTheme="minorEastAsia"/>
                <w:sz w:val="20"/>
                <w:szCs w:val="20"/>
              </w:rPr>
              <w:t xml:space="preserve">3). Casestudy: De student schrijft een casestudy over een hoog </w:t>
            </w:r>
            <w:r w:rsidRPr="6C8E3B57">
              <w:rPr>
                <w:rFonts w:eastAsiaTheme="minorEastAsia"/>
                <w:sz w:val="20"/>
                <w:szCs w:val="20"/>
              </w:rPr>
              <w:lastRenderedPageBreak/>
              <w:t>complexe patiënt uit de praktijk. De casus wordt geanalyseerd en de student beschrijft aanbevelingen ten aanzien van de klinische onzekerheid.  </w:t>
            </w:r>
            <w:r w:rsidR="2EA04C43">
              <w:br/>
            </w:r>
            <w:r w:rsidRPr="6C8E3B57">
              <w:rPr>
                <w:rFonts w:eastAsiaTheme="minorEastAsia"/>
                <w:i/>
                <w:sz w:val="20"/>
                <w:szCs w:val="20"/>
              </w:rPr>
              <w:t>Beoordeling door 2 docen</w:t>
            </w:r>
            <w:r w:rsidR="24F7F4BC" w:rsidRPr="6C8E3B57">
              <w:rPr>
                <w:rFonts w:eastAsiaTheme="minorEastAsia"/>
                <w:i/>
                <w:sz w:val="20"/>
                <w:szCs w:val="20"/>
              </w:rPr>
              <w:t>t</w:t>
            </w:r>
            <w:r w:rsidRPr="6C8E3B57">
              <w:rPr>
                <w:rFonts w:eastAsiaTheme="minorEastAsia"/>
                <w:i/>
                <w:sz w:val="20"/>
                <w:szCs w:val="20"/>
              </w:rPr>
              <w:t>en.</w:t>
            </w:r>
            <w:r w:rsidRPr="6C8E3B57">
              <w:rPr>
                <w:rFonts w:eastAsiaTheme="minorEastAsia"/>
                <w:sz w:val="20"/>
                <w:szCs w:val="20"/>
              </w:rPr>
              <w:t> </w:t>
            </w:r>
          </w:p>
        </w:tc>
      </w:tr>
    </w:tbl>
    <w:p w14:paraId="6FA9E225" w14:textId="4C858739" w:rsidR="00815225" w:rsidRPr="008A34B9" w:rsidRDefault="008A34B9" w:rsidP="624B6708">
      <w:pPr>
        <w:spacing w:line="240" w:lineRule="auto"/>
        <w:rPr>
          <w:rFonts w:ascii="Aptos" w:hAnsi="Aptos"/>
          <w:b/>
          <w:bCs/>
          <w:i/>
          <w:iCs/>
          <w:sz w:val="22"/>
          <w:szCs w:val="22"/>
        </w:rPr>
      </w:pPr>
      <w:r w:rsidRPr="008A34B9">
        <w:rPr>
          <w:rFonts w:ascii="Wingdings" w:eastAsia="Wingdings" w:hAnsi="Wingdings" w:cs="Wingdings"/>
          <w:b/>
          <w:i/>
          <w:sz w:val="22"/>
          <w:szCs w:val="22"/>
        </w:rPr>
        <w:lastRenderedPageBreak/>
        <w:t>à</w:t>
      </w:r>
      <w:r w:rsidRPr="008A34B9">
        <w:rPr>
          <w:rFonts w:ascii="Aptos" w:hAnsi="Aptos"/>
          <w:b/>
          <w:bCs/>
          <w:i/>
          <w:iCs/>
          <w:sz w:val="22"/>
          <w:szCs w:val="22"/>
        </w:rPr>
        <w:t xml:space="preserve"> NB: Mocht je vragen hebben over het beschikbare opleidingsniveau van de begeleiders en/of advies beoordelaars, neem contact met ons op (bpl.verpleegkunde@hsleiden.nl)</w:t>
      </w:r>
      <w:r w:rsidR="005F49EE">
        <w:rPr>
          <w:rFonts w:ascii="Aptos" w:hAnsi="Aptos"/>
          <w:b/>
          <w:bCs/>
          <w:i/>
          <w:iCs/>
          <w:sz w:val="22"/>
          <w:szCs w:val="22"/>
        </w:rPr>
        <w:t>!</w:t>
      </w:r>
      <w:r>
        <w:rPr>
          <w:rFonts w:ascii="Aptos" w:hAnsi="Aptos"/>
          <w:b/>
          <w:bCs/>
          <w:i/>
          <w:iCs/>
          <w:sz w:val="22"/>
          <w:szCs w:val="22"/>
        </w:rPr>
        <w:br/>
      </w:r>
    </w:p>
    <w:p w14:paraId="519A0EAD" w14:textId="0F1FE342" w:rsidR="005459E3" w:rsidRPr="00B27F10" w:rsidRDefault="6926A208" w:rsidP="624B6708">
      <w:pPr>
        <w:spacing w:line="240" w:lineRule="auto"/>
        <w:rPr>
          <w:rFonts w:ascii="Aptos" w:hAnsi="Aptos"/>
          <w:b/>
          <w:bCs/>
          <w:sz w:val="22"/>
          <w:szCs w:val="22"/>
        </w:rPr>
      </w:pPr>
      <w:r w:rsidRPr="527A16D0">
        <w:rPr>
          <w:rFonts w:ascii="Aptos" w:hAnsi="Aptos"/>
          <w:b/>
          <w:bCs/>
          <w:sz w:val="22"/>
          <w:szCs w:val="22"/>
        </w:rPr>
        <w:t xml:space="preserve">2. </w:t>
      </w:r>
      <w:r w:rsidR="00CB6700" w:rsidRPr="00CB6700">
        <w:rPr>
          <w:rFonts w:ascii="Aptos" w:hAnsi="Aptos"/>
          <w:b/>
          <w:bCs/>
          <w:sz w:val="22"/>
          <w:szCs w:val="22"/>
          <w:u w:val="single"/>
        </w:rPr>
        <w:t>H</w:t>
      </w:r>
      <w:r w:rsidR="58BAF8E0" w:rsidRPr="374E3BA9">
        <w:rPr>
          <w:rFonts w:ascii="Aptos" w:hAnsi="Aptos"/>
          <w:b/>
          <w:bCs/>
          <w:sz w:val="22"/>
          <w:szCs w:val="22"/>
          <w:u w:val="single"/>
        </w:rPr>
        <w:t>erkansing</w:t>
      </w:r>
      <w:r w:rsidR="6A00DA3E" w:rsidRPr="374E3BA9">
        <w:rPr>
          <w:rFonts w:ascii="Aptos" w:hAnsi="Aptos"/>
          <w:b/>
          <w:bCs/>
          <w:sz w:val="22"/>
          <w:szCs w:val="22"/>
          <w:u w:val="single"/>
        </w:rPr>
        <w:t>en</w:t>
      </w:r>
      <w:r w:rsidR="012359D2" w:rsidRPr="527A16D0">
        <w:rPr>
          <w:rFonts w:ascii="Aptos" w:hAnsi="Aptos"/>
          <w:b/>
          <w:bCs/>
          <w:sz w:val="22"/>
          <w:szCs w:val="22"/>
        </w:rPr>
        <w:t xml:space="preserve"> van</w:t>
      </w:r>
      <w:r w:rsidR="136CA6D7" w:rsidRPr="527A16D0">
        <w:rPr>
          <w:rFonts w:ascii="Aptos" w:hAnsi="Aptos"/>
          <w:b/>
          <w:bCs/>
          <w:sz w:val="22"/>
          <w:szCs w:val="22"/>
        </w:rPr>
        <w:t xml:space="preserve"> diverse</w:t>
      </w:r>
      <w:r w:rsidR="58BAF8E0" w:rsidRPr="527A16D0">
        <w:rPr>
          <w:rFonts w:ascii="Aptos" w:hAnsi="Aptos"/>
          <w:b/>
          <w:bCs/>
          <w:sz w:val="22"/>
          <w:szCs w:val="22"/>
        </w:rPr>
        <w:t xml:space="preserve"> praktijkleerperiodes (stageperiodes), lesdagen en begeleidingsniveau van de </w:t>
      </w:r>
      <w:r w:rsidR="49FAAF7D" w:rsidRPr="3D276765">
        <w:rPr>
          <w:rFonts w:ascii="Aptos" w:hAnsi="Aptos"/>
          <w:b/>
          <w:bCs/>
          <w:sz w:val="22"/>
          <w:szCs w:val="22"/>
        </w:rPr>
        <w:t>4-</w:t>
      </w:r>
      <w:r w:rsidR="58BAF8E0" w:rsidRPr="3D276765">
        <w:rPr>
          <w:rFonts w:ascii="Aptos" w:hAnsi="Aptos"/>
          <w:b/>
          <w:bCs/>
          <w:sz w:val="22"/>
          <w:szCs w:val="22"/>
        </w:rPr>
        <w:t>jarige</w:t>
      </w:r>
      <w:r w:rsidR="58BAF8E0" w:rsidRPr="527A16D0">
        <w:rPr>
          <w:rFonts w:ascii="Aptos" w:hAnsi="Aptos"/>
          <w:b/>
          <w:bCs/>
          <w:sz w:val="22"/>
          <w:szCs w:val="22"/>
        </w:rPr>
        <w:t xml:space="preserve"> voltijdopleiding 202</w:t>
      </w:r>
      <w:r w:rsidR="0C6C4D71" w:rsidRPr="527A16D0">
        <w:rPr>
          <w:rFonts w:ascii="Aptos" w:hAnsi="Aptos"/>
          <w:b/>
          <w:bCs/>
          <w:sz w:val="22"/>
          <w:szCs w:val="22"/>
        </w:rPr>
        <w:t>6</w:t>
      </w:r>
      <w:r w:rsidR="58BAF8E0" w:rsidRPr="527A16D0">
        <w:rPr>
          <w:rFonts w:ascii="Aptos" w:hAnsi="Aptos"/>
          <w:b/>
          <w:bCs/>
          <w:sz w:val="22"/>
          <w:szCs w:val="22"/>
        </w:rPr>
        <w:t>-202</w:t>
      </w:r>
      <w:r w:rsidR="583EC772" w:rsidRPr="527A16D0">
        <w:rPr>
          <w:rFonts w:ascii="Aptos" w:hAnsi="Aptos"/>
          <w:b/>
          <w:bCs/>
          <w:sz w:val="22"/>
          <w:szCs w:val="22"/>
        </w:rPr>
        <w:t>7</w:t>
      </w:r>
      <w:r w:rsidR="596B7340" w:rsidRPr="527A16D0">
        <w:rPr>
          <w:rFonts w:ascii="Aptos" w:hAnsi="Aptos"/>
          <w:b/>
          <w:bCs/>
          <w:sz w:val="22"/>
          <w:szCs w:val="22"/>
        </w:rPr>
        <w:t>:</w:t>
      </w:r>
      <w:r>
        <w:br/>
      </w:r>
      <w:r w:rsidR="07EC74B0" w:rsidRPr="527A16D0">
        <w:rPr>
          <w:rFonts w:ascii="Aptos" w:hAnsi="Aptos"/>
          <w:b/>
          <w:bCs/>
          <w:i/>
          <w:iCs/>
          <w:sz w:val="22"/>
          <w:szCs w:val="22"/>
        </w:rPr>
        <w:t xml:space="preserve">Voor deze praktijkleerperiodes vragen wij </w:t>
      </w:r>
      <w:r w:rsidR="596B7340" w:rsidRPr="527A16D0">
        <w:rPr>
          <w:rFonts w:ascii="Aptos" w:hAnsi="Aptos"/>
          <w:b/>
          <w:bCs/>
          <w:i/>
          <w:iCs/>
          <w:sz w:val="22"/>
          <w:szCs w:val="22"/>
        </w:rPr>
        <w:t xml:space="preserve">nu </w:t>
      </w:r>
      <w:r w:rsidR="07EC74B0" w:rsidRPr="527A16D0">
        <w:rPr>
          <w:rFonts w:ascii="Aptos" w:hAnsi="Aptos"/>
          <w:b/>
          <w:bCs/>
          <w:i/>
          <w:iCs/>
          <w:sz w:val="22"/>
          <w:szCs w:val="22"/>
        </w:rPr>
        <w:t>geen aanbod op. Wij benaderen</w:t>
      </w:r>
      <w:r w:rsidR="596B7340" w:rsidRPr="527A16D0">
        <w:rPr>
          <w:rFonts w:ascii="Aptos" w:hAnsi="Aptos"/>
          <w:b/>
          <w:bCs/>
          <w:i/>
          <w:iCs/>
          <w:sz w:val="22"/>
          <w:szCs w:val="22"/>
        </w:rPr>
        <w:t xml:space="preserve"> jullie</w:t>
      </w:r>
      <w:r w:rsidR="61EA47B0" w:rsidRPr="527A16D0">
        <w:rPr>
          <w:rFonts w:ascii="Aptos" w:hAnsi="Aptos"/>
          <w:b/>
          <w:bCs/>
          <w:i/>
          <w:iCs/>
          <w:sz w:val="22"/>
          <w:szCs w:val="22"/>
        </w:rPr>
        <w:t xml:space="preserve"> op een ander moment</w:t>
      </w:r>
      <w:r w:rsidR="07EC74B0" w:rsidRPr="527A16D0">
        <w:rPr>
          <w:rFonts w:ascii="Aptos" w:hAnsi="Aptos"/>
          <w:b/>
          <w:bCs/>
          <w:i/>
          <w:iCs/>
          <w:sz w:val="22"/>
          <w:szCs w:val="22"/>
        </w:rPr>
        <w:t xml:space="preserve"> of een </w:t>
      </w:r>
      <w:r w:rsidR="5553148D" w:rsidRPr="527A16D0">
        <w:rPr>
          <w:rFonts w:ascii="Aptos" w:hAnsi="Aptos"/>
          <w:b/>
          <w:bCs/>
          <w:i/>
          <w:iCs/>
          <w:sz w:val="22"/>
          <w:szCs w:val="22"/>
        </w:rPr>
        <w:t>aangeboden</w:t>
      </w:r>
      <w:r w:rsidR="07EC74B0" w:rsidRPr="527A16D0">
        <w:rPr>
          <w:rFonts w:ascii="Aptos" w:hAnsi="Aptos"/>
          <w:b/>
          <w:bCs/>
          <w:i/>
          <w:iCs/>
          <w:sz w:val="22"/>
          <w:szCs w:val="22"/>
        </w:rPr>
        <w:t xml:space="preserve"> stageplaats van een andere praktijkleerperiode omgezet mag worden</w:t>
      </w:r>
      <w:r w:rsidR="6E53BA31" w:rsidRPr="527A16D0">
        <w:rPr>
          <w:rFonts w:ascii="Aptos" w:hAnsi="Aptos"/>
          <w:b/>
          <w:bCs/>
          <w:i/>
          <w:iCs/>
          <w:sz w:val="22"/>
          <w:szCs w:val="22"/>
        </w:rPr>
        <w:t xml:space="preserve"> of </w:t>
      </w:r>
      <w:r w:rsidR="568443EA" w:rsidRPr="527A16D0">
        <w:rPr>
          <w:rFonts w:ascii="Aptos" w:hAnsi="Aptos"/>
          <w:b/>
          <w:bCs/>
          <w:i/>
          <w:iCs/>
          <w:sz w:val="22"/>
          <w:szCs w:val="22"/>
        </w:rPr>
        <w:t>vragen later of er</w:t>
      </w:r>
      <w:r w:rsidR="6E53BA31" w:rsidRPr="527A16D0">
        <w:rPr>
          <w:rFonts w:ascii="Aptos" w:hAnsi="Aptos"/>
          <w:b/>
          <w:bCs/>
          <w:i/>
          <w:iCs/>
          <w:sz w:val="22"/>
          <w:szCs w:val="22"/>
        </w:rPr>
        <w:t xml:space="preserve"> een extra stageplaats</w:t>
      </w:r>
      <w:r w:rsidR="364D1C1D" w:rsidRPr="527A16D0">
        <w:rPr>
          <w:rFonts w:ascii="Aptos" w:hAnsi="Aptos"/>
          <w:b/>
          <w:bCs/>
          <w:i/>
          <w:iCs/>
          <w:sz w:val="22"/>
          <w:szCs w:val="22"/>
        </w:rPr>
        <w:t xml:space="preserve"> aangeboden kan worden</w:t>
      </w:r>
      <w:r w:rsidR="07EC74B0" w:rsidRPr="527A16D0">
        <w:rPr>
          <w:rFonts w:ascii="Aptos" w:hAnsi="Aptos"/>
          <w:b/>
          <w:bCs/>
          <w:i/>
          <w:iCs/>
          <w:sz w:val="22"/>
          <w:szCs w:val="22"/>
        </w:rPr>
        <w:t xml:space="preserve">. </w:t>
      </w:r>
    </w:p>
    <w:tbl>
      <w:tblPr>
        <w:tblW w:w="139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290"/>
        <w:gridCol w:w="2235"/>
        <w:gridCol w:w="1935"/>
        <w:gridCol w:w="1740"/>
        <w:gridCol w:w="1620"/>
        <w:gridCol w:w="2420"/>
        <w:gridCol w:w="2746"/>
      </w:tblGrid>
      <w:tr w:rsidR="00C2317E" w14:paraId="3A64AAE7" w14:textId="77777777" w:rsidTr="527A16D0">
        <w:trPr>
          <w:trHeight w:val="300"/>
        </w:trPr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5C9EB" w:themeFill="text2" w:themeFillTint="40"/>
          </w:tcPr>
          <w:p w14:paraId="7C937B59" w14:textId="77777777" w:rsidR="624B6708" w:rsidRDefault="624B6708" w:rsidP="624B6708">
            <w:pPr>
              <w:spacing w:line="240" w:lineRule="auto"/>
              <w:rPr>
                <w:rFonts w:ascii="Aptos" w:hAnsi="Aptos"/>
                <w:sz w:val="22"/>
                <w:szCs w:val="22"/>
              </w:rPr>
            </w:pPr>
            <w:r w:rsidRPr="624B6708">
              <w:rPr>
                <w:rFonts w:ascii="Aptos" w:hAnsi="Aptos"/>
                <w:b/>
                <w:bCs/>
                <w:sz w:val="22"/>
                <w:szCs w:val="22"/>
              </w:rPr>
              <w:t>Studiejaar</w:t>
            </w:r>
            <w:r w:rsidRPr="624B6708">
              <w:rPr>
                <w:rFonts w:ascii="Aptos" w:hAnsi="Aptos"/>
                <w:sz w:val="22"/>
                <w:szCs w:val="22"/>
              </w:rPr>
              <w:t>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5C9EB" w:themeFill="text2" w:themeFillTint="40"/>
          </w:tcPr>
          <w:p w14:paraId="665F67C4" w14:textId="77777777" w:rsidR="624B6708" w:rsidRDefault="624B6708" w:rsidP="624B6708">
            <w:pPr>
              <w:spacing w:line="240" w:lineRule="auto"/>
              <w:rPr>
                <w:rFonts w:ascii="Aptos" w:hAnsi="Aptos"/>
                <w:sz w:val="22"/>
                <w:szCs w:val="22"/>
              </w:rPr>
            </w:pPr>
            <w:r w:rsidRPr="624B6708">
              <w:rPr>
                <w:rFonts w:ascii="Aptos" w:hAnsi="Aptos"/>
                <w:b/>
                <w:bCs/>
                <w:sz w:val="22"/>
                <w:szCs w:val="22"/>
              </w:rPr>
              <w:t>Praktijkleerperiode</w:t>
            </w:r>
            <w:r w:rsidRPr="624B6708">
              <w:rPr>
                <w:rFonts w:ascii="Aptos" w:hAnsi="Aptos"/>
                <w:sz w:val="22"/>
                <w:szCs w:val="22"/>
              </w:rPr>
              <w:t> 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5C9EB" w:themeFill="text2" w:themeFillTint="40"/>
          </w:tcPr>
          <w:p w14:paraId="73B47E1D" w14:textId="064E0DFE" w:rsidR="624B6708" w:rsidRDefault="624B6708" w:rsidP="624B6708">
            <w:pPr>
              <w:spacing w:line="240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624B6708">
              <w:rPr>
                <w:rFonts w:ascii="Aptos" w:hAnsi="Aptos"/>
                <w:b/>
                <w:bCs/>
                <w:sz w:val="22"/>
                <w:szCs w:val="22"/>
              </w:rPr>
              <w:t>Duur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5C9EB" w:themeFill="text2" w:themeFillTint="40"/>
          </w:tcPr>
          <w:p w14:paraId="7559DEFA" w14:textId="3DBE461B" w:rsidR="624B6708" w:rsidRDefault="624B6708" w:rsidP="624B6708">
            <w:pPr>
              <w:spacing w:line="240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624B6708">
              <w:rPr>
                <w:rFonts w:ascii="Aptos" w:hAnsi="Aptos"/>
                <w:b/>
                <w:bCs/>
                <w:sz w:val="22"/>
                <w:szCs w:val="22"/>
              </w:rPr>
              <w:t>Periode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5C9EB" w:themeFill="text2" w:themeFillTint="40"/>
          </w:tcPr>
          <w:p w14:paraId="0D402464" w14:textId="277CE63E" w:rsidR="624B6708" w:rsidRDefault="624B6708" w:rsidP="624B6708">
            <w:pPr>
              <w:spacing w:line="240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624B6708">
              <w:rPr>
                <w:rFonts w:ascii="Aptos" w:hAnsi="Aptos"/>
                <w:b/>
                <w:bCs/>
                <w:sz w:val="22"/>
                <w:szCs w:val="22"/>
              </w:rPr>
              <w:t>Lesdagen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5C9EB" w:themeFill="text2" w:themeFillTint="40"/>
          </w:tcPr>
          <w:p w14:paraId="7566A7C2" w14:textId="57E17054" w:rsidR="624B6708" w:rsidRDefault="624B6708" w:rsidP="624B6708">
            <w:pPr>
              <w:spacing w:line="240" w:lineRule="auto"/>
              <w:rPr>
                <w:rFonts w:ascii="Aptos" w:hAnsi="Aptos"/>
                <w:sz w:val="22"/>
                <w:szCs w:val="22"/>
              </w:rPr>
            </w:pPr>
            <w:r w:rsidRPr="624B6708">
              <w:rPr>
                <w:rFonts w:ascii="Aptos" w:hAnsi="Aptos"/>
                <w:b/>
                <w:bCs/>
                <w:sz w:val="22"/>
                <w:szCs w:val="22"/>
              </w:rPr>
              <w:t>Begeleidingsniveau</w:t>
            </w:r>
            <w:r w:rsidRPr="624B6708">
              <w:rPr>
                <w:rFonts w:ascii="Aptos" w:hAnsi="Aptos"/>
                <w:sz w:val="22"/>
                <w:szCs w:val="22"/>
              </w:rPr>
              <w:t> 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5C9EB" w:themeFill="text2" w:themeFillTint="40"/>
          </w:tcPr>
          <w:p w14:paraId="1473091F" w14:textId="2D8084B5" w:rsidR="624B6708" w:rsidRDefault="624B6708" w:rsidP="624B6708">
            <w:pPr>
              <w:spacing w:line="240" w:lineRule="auto"/>
              <w:rPr>
                <w:rFonts w:ascii="Aptos" w:hAnsi="Aptos"/>
                <w:sz w:val="22"/>
                <w:szCs w:val="22"/>
              </w:rPr>
            </w:pPr>
            <w:r w:rsidRPr="624B6708">
              <w:rPr>
                <w:rFonts w:ascii="Aptos" w:hAnsi="Aptos"/>
                <w:b/>
                <w:bCs/>
                <w:sz w:val="22"/>
                <w:szCs w:val="22"/>
              </w:rPr>
              <w:t xml:space="preserve">Praktijkleeropdrachten </w:t>
            </w:r>
            <w:r>
              <w:br/>
            </w:r>
            <w:r w:rsidRPr="624B6708">
              <w:rPr>
                <w:rFonts w:ascii="Aptos" w:hAnsi="Aptos"/>
                <w:sz w:val="22"/>
                <w:szCs w:val="22"/>
              </w:rPr>
              <w:t> </w:t>
            </w:r>
          </w:p>
        </w:tc>
      </w:tr>
      <w:tr w:rsidR="0078600F" w14:paraId="4646B12C" w14:textId="77777777" w:rsidTr="527A16D0">
        <w:trPr>
          <w:trHeight w:val="300"/>
        </w:trPr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0ECFD9E6" w14:textId="315913FC" w:rsidR="624B6708" w:rsidRDefault="624B6708" w:rsidP="624B6708">
            <w:pPr>
              <w:spacing w:line="240" w:lineRule="auto"/>
              <w:rPr>
                <w:rFonts w:ascii="Aptos" w:hAnsi="Aptos"/>
                <w:b/>
                <w:bCs/>
                <w:sz w:val="20"/>
                <w:szCs w:val="20"/>
              </w:rPr>
            </w:pPr>
            <w:r w:rsidRPr="624B6708">
              <w:rPr>
                <w:rFonts w:ascii="Aptos" w:hAnsi="Aptos"/>
                <w:b/>
                <w:bCs/>
                <w:sz w:val="20"/>
                <w:szCs w:val="20"/>
              </w:rPr>
              <w:t>Jaar 1 Herkansing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4BAEE" w14:textId="635AEF76" w:rsidR="624B6708" w:rsidRDefault="624B6708" w:rsidP="624B6708">
            <w:pPr>
              <w:spacing w:line="240" w:lineRule="auto"/>
              <w:rPr>
                <w:rFonts w:ascii="Aptos" w:hAnsi="Aptos"/>
                <w:sz w:val="20"/>
                <w:szCs w:val="20"/>
              </w:rPr>
            </w:pPr>
            <w:r w:rsidRPr="624B6708">
              <w:rPr>
                <w:rFonts w:ascii="Aptos" w:hAnsi="Aptos"/>
                <w:sz w:val="20"/>
                <w:szCs w:val="20"/>
              </w:rPr>
              <w:t xml:space="preserve">Herkansing oriëntatiestage </w:t>
            </w:r>
            <w:r>
              <w:br/>
            </w:r>
            <w:r w:rsidRPr="624B6708">
              <w:rPr>
                <w:rFonts w:ascii="Aptos" w:hAnsi="Aptos"/>
                <w:sz w:val="20"/>
                <w:szCs w:val="20"/>
              </w:rPr>
              <w:t>(PLP 1)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166B5" w14:textId="451C631C" w:rsidR="624B6708" w:rsidRDefault="624B6708" w:rsidP="624B6708">
            <w:pPr>
              <w:spacing w:line="240" w:lineRule="auto"/>
              <w:rPr>
                <w:rFonts w:ascii="Aptos" w:hAnsi="Aptos"/>
                <w:sz w:val="20"/>
                <w:szCs w:val="20"/>
              </w:rPr>
            </w:pPr>
            <w:r w:rsidRPr="624B6708">
              <w:rPr>
                <w:rFonts w:ascii="Aptos" w:hAnsi="Aptos"/>
                <w:sz w:val="20"/>
                <w:szCs w:val="20"/>
              </w:rPr>
              <w:t xml:space="preserve">Maximaal </w:t>
            </w:r>
            <w:r>
              <w:br/>
            </w:r>
            <w:r w:rsidRPr="624B6708">
              <w:rPr>
                <w:rFonts w:ascii="Aptos" w:hAnsi="Aptos"/>
                <w:sz w:val="20"/>
                <w:szCs w:val="20"/>
              </w:rPr>
              <w:t>16 dagen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442A" w14:textId="4672A806" w:rsidR="624B6708" w:rsidRDefault="624B6708" w:rsidP="624B6708">
            <w:pPr>
              <w:spacing w:line="240" w:lineRule="auto"/>
              <w:rPr>
                <w:rFonts w:ascii="Aptos" w:hAnsi="Aptos"/>
                <w:sz w:val="20"/>
                <w:szCs w:val="20"/>
              </w:rPr>
            </w:pPr>
            <w:r w:rsidRPr="624B6708">
              <w:rPr>
                <w:rFonts w:ascii="Aptos" w:hAnsi="Aptos"/>
                <w:sz w:val="20"/>
                <w:szCs w:val="20"/>
              </w:rPr>
              <w:t xml:space="preserve">Periode 3 en 4: </w:t>
            </w:r>
            <w:r>
              <w:br/>
            </w:r>
            <w:r w:rsidR="5DC80611" w:rsidRPr="7C93FA0F">
              <w:rPr>
                <w:rFonts w:ascii="Aptos" w:hAnsi="Aptos"/>
                <w:sz w:val="20"/>
                <w:szCs w:val="20"/>
              </w:rPr>
              <w:t>0</w:t>
            </w:r>
            <w:r w:rsidR="70F15670" w:rsidRPr="7C93FA0F">
              <w:rPr>
                <w:rFonts w:ascii="Aptos" w:hAnsi="Aptos"/>
                <w:sz w:val="20"/>
                <w:szCs w:val="20"/>
              </w:rPr>
              <w:t>8</w:t>
            </w:r>
            <w:r w:rsidRPr="624B6708">
              <w:rPr>
                <w:rFonts w:ascii="Aptos" w:hAnsi="Aptos"/>
                <w:sz w:val="20"/>
                <w:szCs w:val="20"/>
              </w:rPr>
              <w:t>/02/</w:t>
            </w:r>
            <w:r w:rsidR="5DC80611" w:rsidRPr="7C93FA0F">
              <w:rPr>
                <w:rFonts w:ascii="Aptos" w:hAnsi="Aptos"/>
                <w:sz w:val="20"/>
                <w:szCs w:val="20"/>
              </w:rPr>
              <w:t>2</w:t>
            </w:r>
            <w:r w:rsidR="112B18ED" w:rsidRPr="7C93FA0F">
              <w:rPr>
                <w:rFonts w:ascii="Aptos" w:hAnsi="Aptos"/>
                <w:sz w:val="20"/>
                <w:szCs w:val="20"/>
              </w:rPr>
              <w:t>7</w:t>
            </w:r>
            <w:r w:rsidRPr="624B6708">
              <w:rPr>
                <w:rFonts w:ascii="Aptos" w:hAnsi="Aptos"/>
                <w:sz w:val="20"/>
                <w:szCs w:val="20"/>
              </w:rPr>
              <w:t xml:space="preserve"> t/m </w:t>
            </w:r>
            <w:r w:rsidR="5DC80611" w:rsidRPr="7C93FA0F">
              <w:rPr>
                <w:rFonts w:ascii="Aptos" w:hAnsi="Aptos"/>
                <w:sz w:val="20"/>
                <w:szCs w:val="20"/>
              </w:rPr>
              <w:t>0</w:t>
            </w:r>
            <w:r w:rsidR="722DE670" w:rsidRPr="7C93FA0F">
              <w:rPr>
                <w:rFonts w:ascii="Aptos" w:hAnsi="Aptos"/>
                <w:sz w:val="20"/>
                <w:szCs w:val="20"/>
              </w:rPr>
              <w:t>4</w:t>
            </w:r>
            <w:r w:rsidRPr="624B6708">
              <w:rPr>
                <w:rFonts w:ascii="Aptos" w:hAnsi="Aptos"/>
                <w:sz w:val="20"/>
                <w:szCs w:val="20"/>
              </w:rPr>
              <w:t>/06/</w:t>
            </w:r>
            <w:r w:rsidR="5DC80611" w:rsidRPr="7C93FA0F">
              <w:rPr>
                <w:rFonts w:ascii="Aptos" w:hAnsi="Aptos"/>
                <w:sz w:val="20"/>
                <w:szCs w:val="20"/>
              </w:rPr>
              <w:t>2</w:t>
            </w:r>
            <w:r w:rsidR="19F6141D" w:rsidRPr="7C93FA0F">
              <w:rPr>
                <w:rFonts w:ascii="Aptos" w:hAnsi="Aptos"/>
                <w:sz w:val="20"/>
                <w:szCs w:val="20"/>
              </w:rPr>
              <w:t>7</w:t>
            </w:r>
          </w:p>
          <w:p w14:paraId="46FA69A6" w14:textId="517DF781" w:rsidR="624B6708" w:rsidRDefault="624B6708" w:rsidP="624B6708">
            <w:pPr>
              <w:spacing w:line="240" w:lineRule="auto"/>
              <w:rPr>
                <w:rFonts w:ascii="Aptos" w:hAnsi="Aptos"/>
                <w:sz w:val="20"/>
                <w:szCs w:val="20"/>
              </w:rPr>
            </w:pPr>
            <w:r w:rsidRPr="624B6708">
              <w:rPr>
                <w:rFonts w:ascii="Aptos" w:hAnsi="Aptos"/>
                <w:sz w:val="20"/>
                <w:szCs w:val="20"/>
              </w:rPr>
              <w:t>(Stagedagen in overleg)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2A552" w14:textId="050D6C7C" w:rsidR="2E142E60" w:rsidRPr="00D45342" w:rsidRDefault="2E142E60" w:rsidP="624B6708">
            <w:pPr>
              <w:spacing w:line="240" w:lineRule="auto"/>
              <w:rPr>
                <w:rFonts w:ascii="Aptos" w:hAnsi="Aptos"/>
                <w:sz w:val="20"/>
                <w:szCs w:val="20"/>
                <w:lang w:val="en-US"/>
              </w:rPr>
            </w:pPr>
            <w:r w:rsidRPr="00D45342">
              <w:rPr>
                <w:rFonts w:ascii="Aptos" w:hAnsi="Aptos"/>
                <w:sz w:val="20"/>
                <w:szCs w:val="20"/>
                <w:lang w:val="en-US"/>
              </w:rPr>
              <w:t>Ma/do/</w:t>
            </w:r>
            <w:proofErr w:type="spellStart"/>
            <w:r w:rsidRPr="00D45342">
              <w:rPr>
                <w:rFonts w:ascii="Aptos" w:hAnsi="Aptos"/>
                <w:sz w:val="20"/>
                <w:szCs w:val="20"/>
                <w:lang w:val="en-US"/>
              </w:rPr>
              <w:t>vr</w:t>
            </w:r>
            <w:proofErr w:type="spellEnd"/>
            <w:r w:rsidRPr="00D45342">
              <w:rPr>
                <w:rFonts w:ascii="Aptos" w:hAnsi="Aptos"/>
                <w:sz w:val="20"/>
                <w:szCs w:val="20"/>
                <w:lang w:val="en-US"/>
              </w:rPr>
              <w:t xml:space="preserve"> </w:t>
            </w:r>
            <w:r w:rsidRPr="00902B26">
              <w:rPr>
                <w:lang w:val="en-US"/>
              </w:rPr>
              <w:br/>
            </w:r>
            <w:r w:rsidRPr="00902B26">
              <w:rPr>
                <w:lang w:val="en-US"/>
              </w:rPr>
              <w:br/>
            </w:r>
            <w:r w:rsidRPr="00D45342">
              <w:rPr>
                <w:rFonts w:ascii="Aptos" w:hAnsi="Aptos"/>
                <w:sz w:val="20"/>
                <w:szCs w:val="20"/>
                <w:lang w:val="en-US"/>
              </w:rPr>
              <w:t>OF</w:t>
            </w:r>
            <w:r w:rsidRPr="00902B26">
              <w:rPr>
                <w:lang w:val="en-US"/>
              </w:rPr>
              <w:br/>
            </w:r>
            <w:r w:rsidRPr="00D45342">
              <w:rPr>
                <w:rFonts w:ascii="Aptos" w:hAnsi="Aptos"/>
                <w:sz w:val="20"/>
                <w:szCs w:val="20"/>
                <w:lang w:val="en-US"/>
              </w:rPr>
              <w:t xml:space="preserve"> </w:t>
            </w:r>
            <w:r w:rsidRPr="00902B26">
              <w:rPr>
                <w:lang w:val="en-US"/>
              </w:rPr>
              <w:br/>
            </w:r>
            <w:r w:rsidRPr="00D45342">
              <w:rPr>
                <w:rFonts w:ascii="Aptos" w:hAnsi="Aptos"/>
                <w:sz w:val="20"/>
                <w:szCs w:val="20"/>
                <w:lang w:val="en-US"/>
              </w:rPr>
              <w:t xml:space="preserve">Ma/di/wo 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75B09" w14:textId="38D52E43" w:rsidR="624B6708" w:rsidRDefault="624B6708" w:rsidP="624B6708">
            <w:pPr>
              <w:spacing w:line="240" w:lineRule="auto"/>
              <w:rPr>
                <w:rFonts w:ascii="Aptos" w:hAnsi="Aptos"/>
                <w:sz w:val="20"/>
                <w:szCs w:val="20"/>
              </w:rPr>
            </w:pPr>
            <w:r w:rsidRPr="624B6708">
              <w:rPr>
                <w:rFonts w:ascii="Aptos" w:hAnsi="Aptos"/>
                <w:sz w:val="20"/>
                <w:szCs w:val="20"/>
              </w:rPr>
              <w:t xml:space="preserve">Begeleiding door een ervaren verzorgende IG, MBO verpleegkundige of </w:t>
            </w:r>
            <w:r>
              <w:br/>
            </w:r>
            <w:r w:rsidR="16061AC1" w:rsidRPr="754D3A95">
              <w:rPr>
                <w:rFonts w:ascii="Aptos" w:hAnsi="Aptos"/>
                <w:sz w:val="20"/>
                <w:szCs w:val="20"/>
              </w:rPr>
              <w:t xml:space="preserve">oudere </w:t>
            </w:r>
            <w:proofErr w:type="spellStart"/>
            <w:r w:rsidR="16061AC1" w:rsidRPr="754D3A95">
              <w:rPr>
                <w:rFonts w:ascii="Aptos" w:hAnsi="Aptos"/>
                <w:sz w:val="20"/>
                <w:szCs w:val="20"/>
              </w:rPr>
              <w:t>jaars</w:t>
            </w:r>
            <w:r w:rsidR="54050F1B" w:rsidRPr="754D3A95">
              <w:rPr>
                <w:rFonts w:ascii="Aptos" w:hAnsi="Aptos"/>
                <w:sz w:val="20"/>
                <w:szCs w:val="20"/>
              </w:rPr>
              <w:t>student</w:t>
            </w:r>
            <w:proofErr w:type="spellEnd"/>
            <w:r w:rsidR="008A34B9">
              <w:rPr>
                <w:rFonts w:ascii="Aptos" w:hAnsi="Aptos"/>
                <w:sz w:val="20"/>
                <w:szCs w:val="20"/>
              </w:rPr>
              <w:t xml:space="preserve"> verpleegkunde</w:t>
            </w:r>
            <w:r w:rsidRPr="624B6708">
              <w:rPr>
                <w:rFonts w:ascii="Aptos" w:hAnsi="Aptos"/>
                <w:sz w:val="20"/>
                <w:szCs w:val="20"/>
              </w:rPr>
              <w:t>.  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C92F" w14:textId="5FA71AF8" w:rsidR="624B6708" w:rsidRDefault="4AF92032" w:rsidP="624B6708">
            <w:pPr>
              <w:spacing w:line="240" w:lineRule="auto"/>
              <w:rPr>
                <w:rFonts w:ascii="Aptos" w:hAnsi="Aptos"/>
                <w:sz w:val="20"/>
                <w:szCs w:val="20"/>
              </w:rPr>
            </w:pPr>
            <w:r w:rsidRPr="527A16D0">
              <w:rPr>
                <w:rFonts w:ascii="Aptos" w:hAnsi="Aptos"/>
                <w:sz w:val="20"/>
                <w:szCs w:val="20"/>
              </w:rPr>
              <w:t xml:space="preserve">Een schriftelijke opdracht Checklist leerproces, waarbij de student aan de hand van een leerdoel(en) per </w:t>
            </w:r>
            <w:proofErr w:type="spellStart"/>
            <w:r w:rsidRPr="527A16D0">
              <w:rPr>
                <w:rFonts w:ascii="Aptos" w:hAnsi="Aptos"/>
                <w:sz w:val="20"/>
                <w:szCs w:val="20"/>
              </w:rPr>
              <w:t>CanMedsrol</w:t>
            </w:r>
            <w:proofErr w:type="spellEnd"/>
            <w:r w:rsidRPr="527A16D0">
              <w:rPr>
                <w:rFonts w:ascii="Aptos" w:hAnsi="Aptos"/>
                <w:sz w:val="20"/>
                <w:szCs w:val="20"/>
              </w:rPr>
              <w:t xml:space="preserve"> feedback verzamelt (mondeling en schriftelijk) in de praktijk. </w:t>
            </w:r>
          </w:p>
        </w:tc>
      </w:tr>
      <w:tr w:rsidR="0078600F" w14:paraId="31AC601F" w14:textId="77777777" w:rsidTr="527A16D0">
        <w:trPr>
          <w:trHeight w:val="300"/>
        </w:trPr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2093A4C3" w14:textId="51E3A413" w:rsidR="624B6708" w:rsidRDefault="624B6708" w:rsidP="624B6708">
            <w:pPr>
              <w:spacing w:line="240" w:lineRule="auto"/>
              <w:rPr>
                <w:rFonts w:ascii="Aptos" w:hAnsi="Aptos"/>
                <w:b/>
                <w:bCs/>
                <w:sz w:val="20"/>
                <w:szCs w:val="20"/>
              </w:rPr>
            </w:pPr>
            <w:r w:rsidRPr="624B6708">
              <w:rPr>
                <w:rFonts w:ascii="Aptos" w:hAnsi="Aptos"/>
                <w:b/>
                <w:bCs/>
                <w:sz w:val="20"/>
                <w:szCs w:val="20"/>
              </w:rPr>
              <w:t>Jaar 2 Herkansing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494E5" w14:textId="23E71B5B" w:rsidR="624B6708" w:rsidRPr="00D45342" w:rsidRDefault="624B6708" w:rsidP="624B6708">
            <w:pPr>
              <w:spacing w:line="240" w:lineRule="auto"/>
              <w:rPr>
                <w:rFonts w:ascii="Aptos" w:hAnsi="Aptos"/>
                <w:sz w:val="20"/>
                <w:szCs w:val="20"/>
              </w:rPr>
            </w:pPr>
            <w:r w:rsidRPr="00D45342">
              <w:rPr>
                <w:rFonts w:ascii="Aptos" w:hAnsi="Aptos"/>
                <w:sz w:val="20"/>
                <w:szCs w:val="20"/>
              </w:rPr>
              <w:t>Praktijkleerperiode 2 (PLP2) </w:t>
            </w:r>
            <w:r>
              <w:br/>
            </w:r>
            <w:r>
              <w:br/>
            </w:r>
            <w:r w:rsidR="0A120550" w:rsidRPr="00D45342">
              <w:rPr>
                <w:rFonts w:ascii="Aptos" w:hAnsi="Aptos"/>
                <w:sz w:val="20"/>
                <w:szCs w:val="20"/>
              </w:rPr>
              <w:t>met aansluitend</w:t>
            </w:r>
            <w:r>
              <w:br/>
            </w:r>
            <w:r>
              <w:br/>
            </w:r>
            <w:r w:rsidR="7A883AF3" w:rsidRPr="00D45342">
              <w:rPr>
                <w:rFonts w:ascii="Aptos" w:hAnsi="Aptos"/>
                <w:sz w:val="20"/>
                <w:szCs w:val="20"/>
              </w:rPr>
              <w:t>Praktijkleerperiode 3</w:t>
            </w:r>
            <w:r>
              <w:br/>
            </w:r>
            <w:r w:rsidR="1A43E805" w:rsidRPr="00D45342">
              <w:rPr>
                <w:rFonts w:ascii="Aptos" w:hAnsi="Aptos"/>
                <w:sz w:val="20"/>
                <w:szCs w:val="20"/>
              </w:rPr>
              <w:t>(PLP3)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A7BC4" w14:textId="1D53FCB9" w:rsidR="1A43E805" w:rsidRDefault="1A43E805" w:rsidP="624B6708">
            <w:pPr>
              <w:spacing w:line="240" w:lineRule="auto"/>
              <w:rPr>
                <w:rFonts w:ascii="Aptos" w:hAnsi="Aptos"/>
                <w:sz w:val="20"/>
                <w:szCs w:val="20"/>
              </w:rPr>
            </w:pPr>
            <w:r w:rsidRPr="624B6708">
              <w:rPr>
                <w:rFonts w:ascii="Aptos" w:hAnsi="Aptos"/>
                <w:sz w:val="20"/>
                <w:szCs w:val="20"/>
              </w:rPr>
              <w:t>PLP2:</w:t>
            </w:r>
            <w:r>
              <w:br/>
            </w:r>
            <w:r w:rsidR="624B6708" w:rsidRPr="624B6708">
              <w:rPr>
                <w:rFonts w:ascii="Aptos" w:hAnsi="Aptos"/>
                <w:sz w:val="20"/>
                <w:szCs w:val="20"/>
              </w:rPr>
              <w:t>Totaal 320 uur verdeel</w:t>
            </w:r>
            <w:r w:rsidR="5998FD69" w:rsidRPr="624B6708">
              <w:rPr>
                <w:rFonts w:ascii="Aptos" w:hAnsi="Aptos"/>
                <w:sz w:val="20"/>
                <w:szCs w:val="20"/>
              </w:rPr>
              <w:t>d</w:t>
            </w:r>
            <w:r w:rsidR="624B6708" w:rsidRPr="624B6708">
              <w:rPr>
                <w:rFonts w:ascii="Aptos" w:hAnsi="Aptos"/>
                <w:sz w:val="20"/>
                <w:szCs w:val="20"/>
              </w:rPr>
              <w:t xml:space="preserve"> over 17 weken</w:t>
            </w:r>
            <w:r>
              <w:br/>
            </w:r>
            <w:r>
              <w:br/>
            </w:r>
            <w:r w:rsidR="5D4FAECC" w:rsidRPr="624B6708">
              <w:rPr>
                <w:rFonts w:ascii="Aptos" w:hAnsi="Aptos"/>
                <w:sz w:val="20"/>
                <w:szCs w:val="20"/>
              </w:rPr>
              <w:t>PLP3:</w:t>
            </w:r>
            <w:r>
              <w:br/>
            </w:r>
            <w:r w:rsidR="52E30F4B" w:rsidRPr="624B6708">
              <w:rPr>
                <w:rFonts w:ascii="Aptos" w:hAnsi="Aptos"/>
                <w:sz w:val="20"/>
                <w:szCs w:val="20"/>
              </w:rPr>
              <w:t>19 weken,  </w:t>
            </w:r>
            <w:r>
              <w:br/>
            </w:r>
            <w:r w:rsidR="52E30F4B" w:rsidRPr="624B6708">
              <w:rPr>
                <w:rFonts w:ascii="Aptos" w:hAnsi="Aptos"/>
                <w:sz w:val="20"/>
                <w:szCs w:val="20"/>
              </w:rPr>
              <w:t>3 dagen per week </w:t>
            </w:r>
            <w:r>
              <w:br/>
            </w:r>
            <w:r w:rsidR="52E30F4B" w:rsidRPr="624B6708">
              <w:rPr>
                <w:rFonts w:ascii="Aptos" w:hAnsi="Aptos"/>
                <w:sz w:val="20"/>
                <w:szCs w:val="20"/>
              </w:rPr>
              <w:t xml:space="preserve">(24 uur </w:t>
            </w:r>
            <w:r w:rsidR="50730932" w:rsidRPr="0C6B88AF">
              <w:rPr>
                <w:rFonts w:ascii="Aptos" w:hAnsi="Aptos"/>
                <w:sz w:val="20"/>
                <w:szCs w:val="20"/>
              </w:rPr>
              <w:t>per</w:t>
            </w:r>
            <w:r w:rsidR="2694346F" w:rsidRPr="0C6B88AF">
              <w:rPr>
                <w:rFonts w:ascii="Aptos" w:hAnsi="Aptos"/>
                <w:sz w:val="20"/>
                <w:szCs w:val="20"/>
              </w:rPr>
              <w:t xml:space="preserve"> </w:t>
            </w:r>
            <w:r w:rsidR="50730932" w:rsidRPr="0C6B88AF">
              <w:rPr>
                <w:rFonts w:ascii="Aptos" w:hAnsi="Aptos"/>
                <w:sz w:val="20"/>
                <w:szCs w:val="20"/>
              </w:rPr>
              <w:t>week</w:t>
            </w:r>
            <w:r w:rsidR="52E30F4B" w:rsidRPr="624B6708">
              <w:rPr>
                <w:rFonts w:ascii="Aptos" w:hAnsi="Aptos"/>
                <w:sz w:val="20"/>
                <w:szCs w:val="20"/>
              </w:rPr>
              <w:t>)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B8DEB" w14:textId="42FD9306" w:rsidR="624B6708" w:rsidRDefault="4AE491A4" w:rsidP="624B6708">
            <w:pPr>
              <w:spacing w:line="240" w:lineRule="auto"/>
              <w:rPr>
                <w:rFonts w:ascii="Aptos" w:hAnsi="Aptos"/>
                <w:sz w:val="20"/>
                <w:szCs w:val="20"/>
              </w:rPr>
            </w:pPr>
            <w:r w:rsidRPr="7019F85C">
              <w:rPr>
                <w:rFonts w:ascii="Aptos" w:hAnsi="Aptos"/>
                <w:sz w:val="20"/>
                <w:szCs w:val="20"/>
              </w:rPr>
              <w:t>Periode 1 en 2:</w:t>
            </w:r>
            <w:r w:rsidR="624B6708">
              <w:br/>
            </w:r>
            <w:r w:rsidR="0D05402C" w:rsidRPr="7C93FA0F">
              <w:rPr>
                <w:rFonts w:ascii="Aptos" w:hAnsi="Aptos"/>
                <w:sz w:val="20"/>
                <w:szCs w:val="20"/>
              </w:rPr>
              <w:t>0</w:t>
            </w:r>
            <w:r w:rsidR="1D1D31B7" w:rsidRPr="7C93FA0F">
              <w:rPr>
                <w:rFonts w:ascii="Aptos" w:hAnsi="Aptos"/>
                <w:sz w:val="20"/>
                <w:szCs w:val="20"/>
              </w:rPr>
              <w:t>7</w:t>
            </w:r>
            <w:r w:rsidRPr="7019F85C">
              <w:rPr>
                <w:rFonts w:ascii="Aptos" w:hAnsi="Aptos"/>
                <w:sz w:val="20"/>
                <w:szCs w:val="20"/>
              </w:rPr>
              <w:t>/09/</w:t>
            </w:r>
            <w:r w:rsidR="0D05402C" w:rsidRPr="7C93FA0F">
              <w:rPr>
                <w:rFonts w:ascii="Aptos" w:hAnsi="Aptos"/>
                <w:sz w:val="20"/>
                <w:szCs w:val="20"/>
              </w:rPr>
              <w:t>2</w:t>
            </w:r>
            <w:r w:rsidR="0DA971FD" w:rsidRPr="7C93FA0F">
              <w:rPr>
                <w:rFonts w:ascii="Aptos" w:hAnsi="Aptos"/>
                <w:sz w:val="20"/>
                <w:szCs w:val="20"/>
              </w:rPr>
              <w:t>6</w:t>
            </w:r>
            <w:r w:rsidRPr="7019F85C">
              <w:rPr>
                <w:rFonts w:ascii="Aptos" w:hAnsi="Aptos"/>
                <w:sz w:val="20"/>
                <w:szCs w:val="20"/>
              </w:rPr>
              <w:t xml:space="preserve"> t/m </w:t>
            </w:r>
            <w:r w:rsidR="0D05402C" w:rsidRPr="7C93FA0F">
              <w:rPr>
                <w:rFonts w:ascii="Aptos" w:hAnsi="Aptos"/>
                <w:sz w:val="20"/>
                <w:szCs w:val="20"/>
              </w:rPr>
              <w:t>2</w:t>
            </w:r>
            <w:r w:rsidR="5E4F69FA" w:rsidRPr="7C93FA0F">
              <w:rPr>
                <w:rFonts w:ascii="Aptos" w:hAnsi="Aptos"/>
                <w:sz w:val="20"/>
                <w:szCs w:val="20"/>
              </w:rPr>
              <w:t>2</w:t>
            </w:r>
            <w:r w:rsidRPr="7019F85C">
              <w:rPr>
                <w:rFonts w:ascii="Aptos" w:hAnsi="Aptos"/>
                <w:sz w:val="20"/>
                <w:szCs w:val="20"/>
              </w:rPr>
              <w:t>/01/</w:t>
            </w:r>
            <w:r w:rsidR="0D05402C" w:rsidRPr="7C93FA0F">
              <w:rPr>
                <w:rFonts w:ascii="Aptos" w:hAnsi="Aptos"/>
                <w:sz w:val="20"/>
                <w:szCs w:val="20"/>
              </w:rPr>
              <w:t>2</w:t>
            </w:r>
            <w:r w:rsidR="2CFE38B2" w:rsidRPr="7C93FA0F">
              <w:rPr>
                <w:rFonts w:ascii="Aptos" w:hAnsi="Aptos"/>
                <w:sz w:val="20"/>
                <w:szCs w:val="20"/>
              </w:rPr>
              <w:t>7</w:t>
            </w:r>
            <w:r w:rsidR="624B6708">
              <w:br/>
            </w:r>
            <w:r w:rsidR="624B6708">
              <w:br/>
            </w:r>
            <w:r w:rsidR="265D5B3B" w:rsidRPr="7019F85C">
              <w:rPr>
                <w:rFonts w:ascii="Aptos" w:hAnsi="Aptos"/>
                <w:sz w:val="20"/>
                <w:szCs w:val="20"/>
              </w:rPr>
              <w:t>Periode 3 en 4 :</w:t>
            </w:r>
            <w:r w:rsidR="624B6708">
              <w:br/>
            </w:r>
            <w:r w:rsidR="526DF5E9" w:rsidRPr="7C93FA0F">
              <w:rPr>
                <w:rFonts w:ascii="Aptos" w:hAnsi="Aptos"/>
                <w:sz w:val="20"/>
                <w:szCs w:val="20"/>
              </w:rPr>
              <w:t>0</w:t>
            </w:r>
            <w:r w:rsidR="01093E1D" w:rsidRPr="7C93FA0F">
              <w:rPr>
                <w:rFonts w:ascii="Aptos" w:hAnsi="Aptos"/>
                <w:sz w:val="20"/>
                <w:szCs w:val="20"/>
              </w:rPr>
              <w:t>8</w:t>
            </w:r>
            <w:r w:rsidR="265D5B3B" w:rsidRPr="7019F85C">
              <w:rPr>
                <w:rFonts w:ascii="Aptos" w:hAnsi="Aptos"/>
                <w:sz w:val="20"/>
                <w:szCs w:val="20"/>
              </w:rPr>
              <w:t>/02/</w:t>
            </w:r>
            <w:r w:rsidR="526DF5E9" w:rsidRPr="7C93FA0F">
              <w:rPr>
                <w:rFonts w:ascii="Aptos" w:hAnsi="Aptos"/>
                <w:sz w:val="20"/>
                <w:szCs w:val="20"/>
              </w:rPr>
              <w:t>2</w:t>
            </w:r>
            <w:r w:rsidR="58061759" w:rsidRPr="7C93FA0F">
              <w:rPr>
                <w:rFonts w:ascii="Aptos" w:hAnsi="Aptos"/>
                <w:sz w:val="20"/>
                <w:szCs w:val="20"/>
              </w:rPr>
              <w:t>7</w:t>
            </w:r>
            <w:r w:rsidR="265D5B3B" w:rsidRPr="7019F85C">
              <w:rPr>
                <w:rFonts w:ascii="Aptos" w:hAnsi="Aptos"/>
                <w:sz w:val="20"/>
                <w:szCs w:val="20"/>
              </w:rPr>
              <w:t xml:space="preserve"> t/m </w:t>
            </w:r>
            <w:r w:rsidR="7ADC6798" w:rsidRPr="7C93FA0F">
              <w:rPr>
                <w:rFonts w:ascii="Aptos" w:hAnsi="Aptos"/>
                <w:sz w:val="20"/>
                <w:szCs w:val="20"/>
              </w:rPr>
              <w:t>0</w:t>
            </w:r>
            <w:r w:rsidR="06F056B1" w:rsidRPr="7C93FA0F">
              <w:rPr>
                <w:rFonts w:ascii="Aptos" w:hAnsi="Aptos"/>
                <w:sz w:val="20"/>
                <w:szCs w:val="20"/>
              </w:rPr>
              <w:t>2</w:t>
            </w:r>
            <w:r w:rsidR="265D5B3B" w:rsidRPr="7019F85C">
              <w:rPr>
                <w:rFonts w:ascii="Aptos" w:hAnsi="Aptos"/>
                <w:sz w:val="20"/>
                <w:szCs w:val="20"/>
              </w:rPr>
              <w:t>/07/</w:t>
            </w:r>
            <w:r w:rsidR="526DF5E9" w:rsidRPr="7C93FA0F">
              <w:rPr>
                <w:rFonts w:ascii="Aptos" w:hAnsi="Aptos"/>
                <w:sz w:val="20"/>
                <w:szCs w:val="20"/>
              </w:rPr>
              <w:t>2</w:t>
            </w:r>
            <w:r w:rsidR="17EBC83A" w:rsidRPr="7C93FA0F">
              <w:rPr>
                <w:rFonts w:ascii="Aptos" w:hAnsi="Aptos"/>
                <w:sz w:val="20"/>
                <w:szCs w:val="20"/>
              </w:rPr>
              <w:t>7</w:t>
            </w:r>
          </w:p>
          <w:p w14:paraId="417E5821" w14:textId="699393F2" w:rsidR="624B6708" w:rsidRDefault="624B6708" w:rsidP="624B6708">
            <w:pPr>
              <w:spacing w:line="240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1F453" w14:textId="5B9EB89D" w:rsidR="624B6708" w:rsidRDefault="624B6708" w:rsidP="624B6708">
            <w:pPr>
              <w:spacing w:line="240" w:lineRule="auto"/>
              <w:rPr>
                <w:rFonts w:ascii="Aptos" w:hAnsi="Aptos"/>
                <w:sz w:val="20"/>
                <w:szCs w:val="20"/>
              </w:rPr>
            </w:pPr>
            <w:r w:rsidRPr="624B6708">
              <w:rPr>
                <w:rFonts w:ascii="Aptos" w:hAnsi="Aptos"/>
                <w:sz w:val="20"/>
                <w:szCs w:val="20"/>
              </w:rPr>
              <w:t>Donderdag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C18CF" w14:textId="045FFFD7" w:rsidR="535FA046" w:rsidRDefault="7A45DDF4" w:rsidP="624B6708">
            <w:pPr>
              <w:spacing w:line="240" w:lineRule="auto"/>
              <w:rPr>
                <w:rFonts w:ascii="Aptos" w:hAnsi="Aptos"/>
                <w:sz w:val="20"/>
                <w:szCs w:val="20"/>
              </w:rPr>
            </w:pPr>
            <w:r w:rsidRPr="7019F85C">
              <w:rPr>
                <w:rFonts w:ascii="Aptos" w:hAnsi="Aptos"/>
                <w:sz w:val="20"/>
                <w:szCs w:val="20"/>
              </w:rPr>
              <w:t>PLP2:</w:t>
            </w:r>
            <w:r w:rsidR="535FA046">
              <w:br/>
            </w:r>
            <w:r w:rsidR="4AE491A4" w:rsidRPr="7019F85C">
              <w:rPr>
                <w:rFonts w:ascii="Aptos" w:hAnsi="Aptos"/>
                <w:sz w:val="20"/>
                <w:szCs w:val="20"/>
              </w:rPr>
              <w:t>Begeleiding door een ervaren verzorgende IG, bij voorkeur door een MBO verpleegkundige</w:t>
            </w:r>
            <w:r w:rsidR="008A34B9">
              <w:rPr>
                <w:rFonts w:ascii="Aptos" w:hAnsi="Aptos"/>
                <w:sz w:val="20"/>
                <w:szCs w:val="20"/>
              </w:rPr>
              <w:t xml:space="preserve">, </w:t>
            </w:r>
            <w:r w:rsidR="4AE491A4" w:rsidRPr="7019F85C">
              <w:rPr>
                <w:rFonts w:ascii="Aptos" w:hAnsi="Aptos"/>
                <w:sz w:val="20"/>
                <w:szCs w:val="20"/>
              </w:rPr>
              <w:t xml:space="preserve"> HBO verpleegkundige</w:t>
            </w:r>
            <w:r w:rsidR="008A34B9">
              <w:rPr>
                <w:rFonts w:ascii="Aptos" w:hAnsi="Aptos"/>
                <w:sz w:val="20"/>
                <w:szCs w:val="20"/>
              </w:rPr>
              <w:t xml:space="preserve"> of </w:t>
            </w:r>
            <w:r w:rsidR="008A34B9" w:rsidRPr="754D3A95">
              <w:rPr>
                <w:rFonts w:ascii="Aptos" w:hAnsi="Aptos"/>
                <w:sz w:val="20"/>
                <w:szCs w:val="20"/>
              </w:rPr>
              <w:t xml:space="preserve">oudere </w:t>
            </w:r>
            <w:proofErr w:type="spellStart"/>
            <w:r w:rsidR="008A34B9" w:rsidRPr="754D3A95">
              <w:rPr>
                <w:rFonts w:ascii="Aptos" w:hAnsi="Aptos"/>
                <w:sz w:val="20"/>
                <w:szCs w:val="20"/>
              </w:rPr>
              <w:t>jaarsstudent</w:t>
            </w:r>
            <w:proofErr w:type="spellEnd"/>
            <w:r w:rsidR="008A34B9">
              <w:rPr>
                <w:rFonts w:ascii="Aptos" w:hAnsi="Aptos"/>
                <w:sz w:val="20"/>
                <w:szCs w:val="20"/>
              </w:rPr>
              <w:t xml:space="preserve"> verpleegkunde.</w:t>
            </w:r>
            <w:r w:rsidR="4AE491A4" w:rsidRPr="7019F85C">
              <w:rPr>
                <w:rFonts w:ascii="Aptos" w:hAnsi="Aptos"/>
                <w:sz w:val="20"/>
                <w:szCs w:val="20"/>
              </w:rPr>
              <w:t xml:space="preserve"> </w:t>
            </w:r>
            <w:r w:rsidR="535FA046">
              <w:br/>
            </w:r>
            <w:r w:rsidR="4AE491A4" w:rsidRPr="7019F85C">
              <w:rPr>
                <w:rFonts w:ascii="Aptos" w:hAnsi="Aptos"/>
                <w:sz w:val="20"/>
                <w:szCs w:val="20"/>
              </w:rPr>
              <w:t> </w:t>
            </w:r>
            <w:r w:rsidR="535FA046">
              <w:br/>
            </w:r>
            <w:r w:rsidR="008A34B9">
              <w:rPr>
                <w:rFonts w:ascii="Aptos" w:hAnsi="Aptos"/>
                <w:sz w:val="20"/>
                <w:szCs w:val="20"/>
              </w:rPr>
              <w:t>Advies b</w:t>
            </w:r>
            <w:r w:rsidR="4AE491A4" w:rsidRPr="7019F85C">
              <w:rPr>
                <w:rFonts w:ascii="Aptos" w:hAnsi="Aptos"/>
                <w:sz w:val="20"/>
                <w:szCs w:val="20"/>
              </w:rPr>
              <w:t xml:space="preserve">eoordeling door </w:t>
            </w:r>
            <w:r w:rsidR="4AE491A4" w:rsidRPr="7019F85C">
              <w:rPr>
                <w:rFonts w:ascii="Aptos" w:hAnsi="Aptos"/>
                <w:sz w:val="20"/>
                <w:szCs w:val="20"/>
              </w:rPr>
              <w:lastRenderedPageBreak/>
              <w:t>een HBO verpleegkundige of HBO opgeleide praktijkopleider. </w:t>
            </w:r>
            <w:r w:rsidR="535FA046">
              <w:br/>
            </w:r>
            <w:r w:rsidR="535FA046">
              <w:br/>
            </w:r>
            <w:r w:rsidR="0D59431E" w:rsidRPr="7019F85C">
              <w:rPr>
                <w:rFonts w:ascii="Aptos" w:hAnsi="Aptos"/>
                <w:sz w:val="20"/>
                <w:szCs w:val="20"/>
              </w:rPr>
              <w:t>PLP3:</w:t>
            </w:r>
            <w:r w:rsidR="535FA046">
              <w:br/>
            </w:r>
            <w:r w:rsidR="51D50441" w:rsidRPr="7019F85C">
              <w:rPr>
                <w:rFonts w:ascii="Aptos" w:hAnsi="Aptos"/>
                <w:sz w:val="20"/>
                <w:szCs w:val="20"/>
              </w:rPr>
              <w:t xml:space="preserve">Begeleiding en </w:t>
            </w:r>
            <w:r w:rsidR="008A34B9">
              <w:rPr>
                <w:rFonts w:ascii="Aptos" w:hAnsi="Aptos"/>
                <w:sz w:val="20"/>
                <w:szCs w:val="20"/>
              </w:rPr>
              <w:t xml:space="preserve">advies </w:t>
            </w:r>
            <w:r w:rsidR="51D50441" w:rsidRPr="7019F85C">
              <w:rPr>
                <w:rFonts w:ascii="Aptos" w:hAnsi="Aptos"/>
                <w:sz w:val="20"/>
                <w:szCs w:val="20"/>
              </w:rPr>
              <w:t>beoordeling door een HBO verpleegkundige en HBO opgeleide</w:t>
            </w:r>
            <w:r w:rsidR="4F7708B4" w:rsidRPr="7019F85C">
              <w:rPr>
                <w:rFonts w:ascii="Aptos" w:hAnsi="Aptos"/>
                <w:sz w:val="20"/>
                <w:szCs w:val="20"/>
              </w:rPr>
              <w:t xml:space="preserve"> </w:t>
            </w:r>
            <w:r w:rsidR="51D50441" w:rsidRPr="7019F85C">
              <w:rPr>
                <w:rFonts w:ascii="Aptos" w:hAnsi="Aptos"/>
                <w:sz w:val="20"/>
                <w:szCs w:val="20"/>
              </w:rPr>
              <w:t>praktijkopleider. 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A40ED" w14:textId="081FA8AB" w:rsidR="624B6708" w:rsidRDefault="4AE491A4" w:rsidP="624B6708">
            <w:pPr>
              <w:spacing w:line="240" w:lineRule="auto"/>
              <w:rPr>
                <w:rFonts w:ascii="Aptos" w:hAnsi="Aptos"/>
                <w:sz w:val="20"/>
                <w:szCs w:val="20"/>
              </w:rPr>
            </w:pPr>
            <w:r w:rsidRPr="7019F85C">
              <w:rPr>
                <w:rFonts w:ascii="Aptos" w:hAnsi="Aptos"/>
                <w:sz w:val="20"/>
                <w:szCs w:val="20"/>
              </w:rPr>
              <w:lastRenderedPageBreak/>
              <w:t>PLP2</w:t>
            </w:r>
            <w:r w:rsidR="51E864A8" w:rsidRPr="7019F85C">
              <w:rPr>
                <w:rFonts w:ascii="Aptos" w:hAnsi="Aptos"/>
                <w:sz w:val="20"/>
                <w:szCs w:val="20"/>
              </w:rPr>
              <w:t>:</w:t>
            </w:r>
            <w:r w:rsidR="624B6708">
              <w:br/>
            </w:r>
            <w:r w:rsidR="71BD50CE" w:rsidRPr="7019F85C">
              <w:rPr>
                <w:rFonts w:ascii="Aptos" w:hAnsi="Aptos"/>
                <w:i/>
                <w:iCs/>
                <w:sz w:val="20"/>
                <w:szCs w:val="20"/>
              </w:rPr>
              <w:t>Helemaal of</w:t>
            </w:r>
            <w:r w:rsidRPr="7019F85C">
              <w:rPr>
                <w:rFonts w:ascii="Aptos" w:hAnsi="Aptos"/>
                <w:i/>
                <w:iCs/>
                <w:sz w:val="20"/>
                <w:szCs w:val="20"/>
              </w:rPr>
              <w:t xml:space="preserve"> een deel van de opdrachten.</w:t>
            </w:r>
            <w:r w:rsidR="624B6708">
              <w:br/>
            </w:r>
            <w:r w:rsidRPr="7019F85C">
              <w:rPr>
                <w:rFonts w:ascii="Aptos" w:hAnsi="Aptos"/>
                <w:sz w:val="20"/>
                <w:szCs w:val="20"/>
              </w:rPr>
              <w:t xml:space="preserve">1). Drie </w:t>
            </w:r>
            <w:proofErr w:type="spellStart"/>
            <w:r w:rsidRPr="7019F85C">
              <w:rPr>
                <w:rFonts w:ascii="Aptos" w:hAnsi="Aptos"/>
                <w:sz w:val="20"/>
                <w:szCs w:val="20"/>
              </w:rPr>
              <w:t>CanMedsrollen</w:t>
            </w:r>
            <w:proofErr w:type="spellEnd"/>
            <w:r w:rsidRPr="7019F85C">
              <w:rPr>
                <w:rFonts w:ascii="Aptos" w:hAnsi="Aptos"/>
                <w:sz w:val="20"/>
                <w:szCs w:val="20"/>
              </w:rPr>
              <w:t xml:space="preserve"> staan centraal: Zorgverlener, Gezondheidsbevorderaar en Organisator.  </w:t>
            </w:r>
            <w:r w:rsidR="624B6708">
              <w:br/>
            </w:r>
            <w:r w:rsidRPr="7019F85C">
              <w:rPr>
                <w:rFonts w:ascii="Aptos" w:hAnsi="Aptos"/>
                <w:sz w:val="20"/>
                <w:szCs w:val="20"/>
              </w:rPr>
              <w:t>2). Opdracht Klinisch redeneren. </w:t>
            </w:r>
            <w:r w:rsidR="624B6708">
              <w:br/>
            </w:r>
            <w:r w:rsidRPr="7019F85C">
              <w:rPr>
                <w:rFonts w:ascii="Aptos" w:hAnsi="Aptos"/>
                <w:sz w:val="20"/>
                <w:szCs w:val="20"/>
              </w:rPr>
              <w:t xml:space="preserve">3). Leerprocesverslag aan het </w:t>
            </w:r>
            <w:r w:rsidRPr="7019F85C">
              <w:rPr>
                <w:rFonts w:ascii="Aptos" w:hAnsi="Aptos"/>
                <w:sz w:val="20"/>
                <w:szCs w:val="20"/>
              </w:rPr>
              <w:lastRenderedPageBreak/>
              <w:t>einde van de praktijkleerperiode. </w:t>
            </w:r>
            <w:r w:rsidR="624B6708">
              <w:br/>
            </w:r>
            <w:r w:rsidR="624B6708">
              <w:br/>
            </w:r>
            <w:r w:rsidR="4DA80DBC" w:rsidRPr="7019F85C">
              <w:rPr>
                <w:rFonts w:ascii="Aptos" w:hAnsi="Aptos"/>
                <w:sz w:val="20"/>
                <w:szCs w:val="20"/>
              </w:rPr>
              <w:t>PLP3:</w:t>
            </w:r>
            <w:r w:rsidR="624B6708">
              <w:br/>
            </w:r>
            <w:r w:rsidR="40818B29" w:rsidRPr="7019F85C">
              <w:rPr>
                <w:rFonts w:ascii="Aptos" w:hAnsi="Aptos"/>
                <w:sz w:val="20"/>
                <w:szCs w:val="20"/>
              </w:rPr>
              <w:t xml:space="preserve">1). Drie </w:t>
            </w:r>
            <w:proofErr w:type="spellStart"/>
            <w:r w:rsidR="40818B29" w:rsidRPr="7019F85C">
              <w:rPr>
                <w:rFonts w:ascii="Aptos" w:hAnsi="Aptos"/>
                <w:sz w:val="20"/>
                <w:szCs w:val="20"/>
              </w:rPr>
              <w:t>CanMedsrollen</w:t>
            </w:r>
            <w:proofErr w:type="spellEnd"/>
            <w:r w:rsidR="40818B29" w:rsidRPr="7019F85C">
              <w:rPr>
                <w:rFonts w:ascii="Aptos" w:hAnsi="Aptos"/>
                <w:sz w:val="20"/>
                <w:szCs w:val="20"/>
              </w:rPr>
              <w:t xml:space="preserve"> staan centraal: Zorgverlener, Gezondheidsbevorderaar en Professional en kwaliteitsbevorderaar. </w:t>
            </w:r>
            <w:r w:rsidR="624B6708">
              <w:br/>
            </w:r>
            <w:r w:rsidR="40818B29" w:rsidRPr="7019F85C">
              <w:rPr>
                <w:rFonts w:ascii="Aptos" w:hAnsi="Aptos"/>
                <w:sz w:val="20"/>
                <w:szCs w:val="20"/>
              </w:rPr>
              <w:t xml:space="preserve">2). </w:t>
            </w:r>
            <w:proofErr w:type="spellStart"/>
            <w:r w:rsidR="40818B29" w:rsidRPr="7019F85C">
              <w:rPr>
                <w:rFonts w:ascii="Aptos" w:hAnsi="Aptos"/>
                <w:sz w:val="20"/>
                <w:szCs w:val="20"/>
              </w:rPr>
              <w:t>Selfassessment</w:t>
            </w:r>
            <w:proofErr w:type="spellEnd"/>
            <w:r w:rsidR="004B48C2">
              <w:rPr>
                <w:rFonts w:ascii="Aptos" w:hAnsi="Aptos"/>
                <w:sz w:val="20"/>
                <w:szCs w:val="20"/>
              </w:rPr>
              <w:t xml:space="preserve"> </w:t>
            </w:r>
            <w:r w:rsidR="40818B29" w:rsidRPr="7019F85C">
              <w:rPr>
                <w:rFonts w:ascii="Aptos" w:hAnsi="Aptos"/>
                <w:sz w:val="20"/>
                <w:szCs w:val="20"/>
              </w:rPr>
              <w:t>verslag</w:t>
            </w:r>
          </w:p>
        </w:tc>
      </w:tr>
      <w:tr w:rsidR="0078600F" w14:paraId="704C0827" w14:textId="77777777" w:rsidTr="527A16D0">
        <w:trPr>
          <w:trHeight w:val="300"/>
        </w:trPr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1A9E660B" w14:textId="1BDD60A3" w:rsidR="624B6708" w:rsidRDefault="624B6708" w:rsidP="624B6708">
            <w:pPr>
              <w:spacing w:line="240" w:lineRule="auto"/>
              <w:rPr>
                <w:rFonts w:ascii="Aptos" w:hAnsi="Aptos"/>
                <w:b/>
                <w:bCs/>
                <w:sz w:val="20"/>
                <w:szCs w:val="20"/>
              </w:rPr>
            </w:pPr>
            <w:r w:rsidRPr="624B6708">
              <w:rPr>
                <w:rFonts w:ascii="Aptos" w:hAnsi="Aptos"/>
                <w:b/>
                <w:bCs/>
                <w:sz w:val="20"/>
                <w:szCs w:val="20"/>
              </w:rPr>
              <w:lastRenderedPageBreak/>
              <w:t xml:space="preserve">Jaar 3 </w:t>
            </w:r>
            <w:r>
              <w:br/>
            </w:r>
            <w:r w:rsidRPr="624B6708">
              <w:rPr>
                <w:rFonts w:ascii="Aptos" w:hAnsi="Aptos"/>
                <w:b/>
                <w:bCs/>
                <w:sz w:val="20"/>
                <w:szCs w:val="20"/>
              </w:rPr>
              <w:t>Herkansing</w:t>
            </w:r>
          </w:p>
          <w:p w14:paraId="68673EFB" w14:textId="1C637594" w:rsidR="624B6708" w:rsidRDefault="624B6708" w:rsidP="624B6708">
            <w:pPr>
              <w:spacing w:line="240" w:lineRule="auto"/>
              <w:rPr>
                <w:rFonts w:ascii="Aptos" w:hAnsi="Aptos"/>
                <w:b/>
                <w:bCs/>
                <w:sz w:val="20"/>
                <w:szCs w:val="20"/>
              </w:rPr>
            </w:pPr>
            <w:r w:rsidRPr="624B6708">
              <w:rPr>
                <w:rFonts w:ascii="Aptos" w:hAnsi="Aptos"/>
                <w:b/>
                <w:bCs/>
                <w:sz w:val="20"/>
                <w:szCs w:val="20"/>
              </w:rPr>
              <w:t>(voltijd/</w:t>
            </w:r>
            <w:r>
              <w:br/>
            </w:r>
            <w:r w:rsidRPr="624B6708">
              <w:rPr>
                <w:rFonts w:ascii="Aptos" w:hAnsi="Aptos"/>
                <w:b/>
                <w:bCs/>
                <w:sz w:val="20"/>
                <w:szCs w:val="20"/>
              </w:rPr>
              <w:t>duaal)</w:t>
            </w:r>
          </w:p>
          <w:p w14:paraId="3143EDFD" w14:textId="403FC398" w:rsidR="624B6708" w:rsidRDefault="624B6708" w:rsidP="624B6708">
            <w:pPr>
              <w:spacing w:line="240" w:lineRule="auto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43132" w14:textId="446B323A" w:rsidR="624B6708" w:rsidRDefault="624B6708" w:rsidP="624B6708">
            <w:pPr>
              <w:spacing w:line="240" w:lineRule="auto"/>
              <w:rPr>
                <w:rFonts w:ascii="Aptos" w:hAnsi="Aptos"/>
                <w:sz w:val="20"/>
                <w:szCs w:val="20"/>
              </w:rPr>
            </w:pPr>
            <w:r w:rsidRPr="624B6708">
              <w:rPr>
                <w:rFonts w:ascii="Aptos" w:hAnsi="Aptos"/>
                <w:sz w:val="20"/>
                <w:szCs w:val="20"/>
              </w:rPr>
              <w:t>Praktijkleerperiode 4 (PLP4) 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BFFDA" w14:textId="07146050" w:rsidR="624B6708" w:rsidRDefault="624B6708" w:rsidP="624B6708">
            <w:pPr>
              <w:spacing w:line="240" w:lineRule="auto"/>
              <w:rPr>
                <w:rFonts w:ascii="Aptos" w:hAnsi="Aptos"/>
                <w:sz w:val="20"/>
                <w:szCs w:val="20"/>
              </w:rPr>
            </w:pPr>
            <w:r w:rsidRPr="624B6708">
              <w:rPr>
                <w:rFonts w:ascii="Aptos" w:hAnsi="Aptos"/>
                <w:sz w:val="20"/>
                <w:szCs w:val="20"/>
              </w:rPr>
              <w:t xml:space="preserve">20 weken, </w:t>
            </w:r>
            <w:r>
              <w:br/>
            </w:r>
            <w:r w:rsidRPr="624B6708">
              <w:rPr>
                <w:rFonts w:ascii="Aptos" w:hAnsi="Aptos"/>
                <w:sz w:val="20"/>
                <w:szCs w:val="20"/>
              </w:rPr>
              <w:t xml:space="preserve">3 dagen per week </w:t>
            </w:r>
            <w:r>
              <w:br/>
            </w:r>
            <w:r w:rsidRPr="624B6708">
              <w:rPr>
                <w:rFonts w:ascii="Aptos" w:hAnsi="Aptos"/>
                <w:sz w:val="20"/>
                <w:szCs w:val="20"/>
              </w:rPr>
              <w:t>(24 uur per week)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C3CA3" w14:textId="4CEEBE13" w:rsidR="624B6708" w:rsidRDefault="624B6708" w:rsidP="624B6708">
            <w:pPr>
              <w:spacing w:line="240" w:lineRule="auto"/>
              <w:rPr>
                <w:rFonts w:ascii="Aptos" w:hAnsi="Aptos"/>
                <w:sz w:val="20"/>
                <w:szCs w:val="20"/>
              </w:rPr>
            </w:pPr>
            <w:r w:rsidRPr="624B6708">
              <w:rPr>
                <w:rFonts w:ascii="Aptos" w:hAnsi="Aptos"/>
                <w:sz w:val="20"/>
                <w:szCs w:val="20"/>
              </w:rPr>
              <w:t>Periode 1 en 2:</w:t>
            </w:r>
            <w:r>
              <w:br/>
            </w:r>
            <w:r w:rsidR="62B75AC2" w:rsidRPr="7C93FA0F">
              <w:rPr>
                <w:rFonts w:ascii="Aptos" w:hAnsi="Aptos"/>
                <w:sz w:val="20"/>
                <w:szCs w:val="20"/>
              </w:rPr>
              <w:t>31</w:t>
            </w:r>
            <w:r w:rsidR="5DC80611" w:rsidRPr="7C93FA0F">
              <w:rPr>
                <w:rFonts w:ascii="Aptos" w:hAnsi="Aptos"/>
                <w:sz w:val="20"/>
                <w:szCs w:val="20"/>
              </w:rPr>
              <w:t>/0</w:t>
            </w:r>
            <w:r w:rsidR="58C419E7" w:rsidRPr="7C93FA0F">
              <w:rPr>
                <w:rFonts w:ascii="Aptos" w:hAnsi="Aptos"/>
                <w:sz w:val="20"/>
                <w:szCs w:val="20"/>
              </w:rPr>
              <w:t>8</w:t>
            </w:r>
            <w:r w:rsidR="5DC80611" w:rsidRPr="7C93FA0F">
              <w:rPr>
                <w:rFonts w:ascii="Aptos" w:hAnsi="Aptos"/>
                <w:sz w:val="20"/>
                <w:szCs w:val="20"/>
              </w:rPr>
              <w:t>/2</w:t>
            </w:r>
            <w:r w:rsidR="1FBA61CF" w:rsidRPr="7C93FA0F">
              <w:rPr>
                <w:rFonts w:ascii="Aptos" w:hAnsi="Aptos"/>
                <w:sz w:val="20"/>
                <w:szCs w:val="20"/>
              </w:rPr>
              <w:t>6</w:t>
            </w:r>
            <w:r w:rsidR="5DC80611" w:rsidRPr="7C93FA0F">
              <w:rPr>
                <w:rFonts w:ascii="Aptos" w:hAnsi="Aptos"/>
                <w:sz w:val="20"/>
                <w:szCs w:val="20"/>
              </w:rPr>
              <w:t xml:space="preserve"> </w:t>
            </w:r>
            <w:r w:rsidRPr="624B6708">
              <w:rPr>
                <w:rFonts w:ascii="Aptos" w:hAnsi="Aptos"/>
                <w:sz w:val="20"/>
                <w:szCs w:val="20"/>
              </w:rPr>
              <w:t xml:space="preserve">t/m </w:t>
            </w:r>
            <w:r w:rsidR="5DC80611" w:rsidRPr="7C93FA0F">
              <w:rPr>
                <w:rFonts w:ascii="Aptos" w:hAnsi="Aptos"/>
                <w:sz w:val="20"/>
                <w:szCs w:val="20"/>
              </w:rPr>
              <w:t>0</w:t>
            </w:r>
            <w:r w:rsidR="35A9C8B6" w:rsidRPr="7C93FA0F">
              <w:rPr>
                <w:rFonts w:ascii="Aptos" w:hAnsi="Aptos"/>
                <w:sz w:val="20"/>
                <w:szCs w:val="20"/>
              </w:rPr>
              <w:t>5</w:t>
            </w:r>
            <w:r w:rsidRPr="624B6708">
              <w:rPr>
                <w:rFonts w:ascii="Aptos" w:hAnsi="Aptos"/>
                <w:sz w:val="20"/>
                <w:szCs w:val="20"/>
              </w:rPr>
              <w:t>/02/</w:t>
            </w:r>
            <w:r w:rsidR="5DC80611" w:rsidRPr="7C93FA0F">
              <w:rPr>
                <w:rFonts w:ascii="Aptos" w:hAnsi="Aptos"/>
                <w:sz w:val="20"/>
                <w:szCs w:val="20"/>
              </w:rPr>
              <w:t>2</w:t>
            </w:r>
            <w:r w:rsidR="392C8FDE" w:rsidRPr="7C93FA0F">
              <w:rPr>
                <w:rFonts w:ascii="Aptos" w:hAnsi="Aptos"/>
                <w:sz w:val="20"/>
                <w:szCs w:val="20"/>
              </w:rPr>
              <w:t>7</w:t>
            </w:r>
            <w:r w:rsidRPr="624B6708">
              <w:rPr>
                <w:rFonts w:ascii="Aptos" w:hAnsi="Aptos"/>
                <w:sz w:val="20"/>
                <w:szCs w:val="20"/>
              </w:rPr>
              <w:t xml:space="preserve"> </w:t>
            </w:r>
            <w:r>
              <w:br/>
            </w:r>
            <w:r>
              <w:br/>
            </w:r>
            <w:r w:rsidR="32A2688F" w:rsidRPr="624B6708">
              <w:rPr>
                <w:rFonts w:ascii="Aptos" w:hAnsi="Aptos"/>
                <w:sz w:val="20"/>
                <w:szCs w:val="20"/>
              </w:rPr>
              <w:t>OF</w:t>
            </w:r>
            <w:r>
              <w:br/>
            </w:r>
            <w:r>
              <w:br/>
            </w:r>
            <w:r w:rsidRPr="624B6708">
              <w:rPr>
                <w:rFonts w:ascii="Aptos" w:hAnsi="Aptos"/>
                <w:sz w:val="20"/>
                <w:szCs w:val="20"/>
              </w:rPr>
              <w:t>Periode 3 en 4 :</w:t>
            </w:r>
            <w:r>
              <w:br/>
            </w:r>
            <w:r w:rsidR="5DC80611" w:rsidRPr="7C93FA0F">
              <w:rPr>
                <w:rFonts w:ascii="Aptos" w:hAnsi="Aptos"/>
                <w:sz w:val="20"/>
                <w:szCs w:val="20"/>
              </w:rPr>
              <w:t>0</w:t>
            </w:r>
            <w:r w:rsidR="30FFB149" w:rsidRPr="7C93FA0F">
              <w:rPr>
                <w:rFonts w:ascii="Aptos" w:hAnsi="Aptos"/>
                <w:sz w:val="20"/>
                <w:szCs w:val="20"/>
              </w:rPr>
              <w:t>8</w:t>
            </w:r>
            <w:r w:rsidRPr="624B6708">
              <w:rPr>
                <w:rFonts w:ascii="Aptos" w:hAnsi="Aptos"/>
                <w:sz w:val="20"/>
                <w:szCs w:val="20"/>
              </w:rPr>
              <w:t>/02/</w:t>
            </w:r>
            <w:r w:rsidR="5DC80611" w:rsidRPr="7C93FA0F">
              <w:rPr>
                <w:rFonts w:ascii="Aptos" w:hAnsi="Aptos"/>
                <w:sz w:val="20"/>
                <w:szCs w:val="20"/>
              </w:rPr>
              <w:t>2</w:t>
            </w:r>
            <w:r w:rsidR="17152E59" w:rsidRPr="7C93FA0F">
              <w:rPr>
                <w:rFonts w:ascii="Aptos" w:hAnsi="Aptos"/>
                <w:sz w:val="20"/>
                <w:szCs w:val="20"/>
              </w:rPr>
              <w:t>7</w:t>
            </w:r>
            <w:r w:rsidRPr="624B6708">
              <w:rPr>
                <w:rFonts w:ascii="Aptos" w:hAnsi="Aptos"/>
                <w:sz w:val="20"/>
                <w:szCs w:val="20"/>
              </w:rPr>
              <w:t xml:space="preserve"> t/m </w:t>
            </w:r>
            <w:r w:rsidR="708B235F" w:rsidRPr="7C93FA0F">
              <w:rPr>
                <w:rFonts w:ascii="Aptos" w:hAnsi="Aptos"/>
                <w:sz w:val="20"/>
                <w:szCs w:val="20"/>
              </w:rPr>
              <w:t>09</w:t>
            </w:r>
            <w:r w:rsidRPr="624B6708">
              <w:rPr>
                <w:rFonts w:ascii="Aptos" w:hAnsi="Aptos"/>
                <w:sz w:val="20"/>
                <w:szCs w:val="20"/>
              </w:rPr>
              <w:t>/07/</w:t>
            </w:r>
            <w:r w:rsidR="5DC80611" w:rsidRPr="7C93FA0F">
              <w:rPr>
                <w:rFonts w:ascii="Aptos" w:hAnsi="Aptos"/>
                <w:sz w:val="20"/>
                <w:szCs w:val="20"/>
              </w:rPr>
              <w:t>2</w:t>
            </w:r>
            <w:r w:rsidR="3330A80D" w:rsidRPr="7C93FA0F">
              <w:rPr>
                <w:rFonts w:ascii="Aptos" w:hAnsi="Aptos"/>
                <w:sz w:val="20"/>
                <w:szCs w:val="20"/>
              </w:rPr>
              <w:t>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6DD7F" w14:textId="3684814F" w:rsidR="624B6708" w:rsidRDefault="624B6708" w:rsidP="42668268">
            <w:pPr>
              <w:spacing w:line="240" w:lineRule="auto"/>
              <w:rPr>
                <w:rFonts w:ascii="Aptos" w:hAnsi="Aptos"/>
                <w:sz w:val="20"/>
                <w:szCs w:val="20"/>
              </w:rPr>
            </w:pPr>
            <w:r w:rsidRPr="624B6708">
              <w:rPr>
                <w:rFonts w:ascii="Aptos" w:hAnsi="Aptos"/>
                <w:sz w:val="20"/>
                <w:szCs w:val="20"/>
              </w:rPr>
              <w:t>Periode 1 en 2:</w:t>
            </w:r>
            <w:r>
              <w:br/>
            </w:r>
            <w:r w:rsidRPr="624B6708">
              <w:rPr>
                <w:rFonts w:ascii="Aptos" w:hAnsi="Aptos"/>
                <w:sz w:val="20"/>
                <w:szCs w:val="20"/>
              </w:rPr>
              <w:t>Maandag</w:t>
            </w:r>
            <w:r>
              <w:br/>
            </w:r>
          </w:p>
          <w:p w14:paraId="3621ABFD" w14:textId="70607A21" w:rsidR="624B6708" w:rsidRDefault="624B6708" w:rsidP="624B6708">
            <w:pPr>
              <w:spacing w:line="240" w:lineRule="auto"/>
              <w:rPr>
                <w:rFonts w:ascii="Aptos" w:hAnsi="Aptos"/>
                <w:sz w:val="20"/>
                <w:szCs w:val="20"/>
              </w:rPr>
            </w:pPr>
            <w:r>
              <w:br/>
            </w:r>
            <w:r w:rsidRPr="624B6708">
              <w:rPr>
                <w:rFonts w:ascii="Aptos" w:hAnsi="Aptos"/>
                <w:sz w:val="20"/>
                <w:szCs w:val="20"/>
              </w:rPr>
              <w:t>Periode 3 en 4:</w:t>
            </w:r>
            <w:r>
              <w:br/>
            </w:r>
            <w:r w:rsidRPr="624B6708">
              <w:rPr>
                <w:rFonts w:ascii="Aptos" w:hAnsi="Aptos"/>
                <w:sz w:val="20"/>
                <w:szCs w:val="20"/>
              </w:rPr>
              <w:t>dinsdag, donderdag of vrijdag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BB08A" w14:textId="2BC3AA88" w:rsidR="624B6708" w:rsidRDefault="624B6708" w:rsidP="624B6708">
            <w:pPr>
              <w:spacing w:line="240" w:lineRule="auto"/>
              <w:rPr>
                <w:rFonts w:ascii="Aptos" w:hAnsi="Aptos"/>
                <w:sz w:val="20"/>
                <w:szCs w:val="20"/>
              </w:rPr>
            </w:pPr>
            <w:r w:rsidRPr="624B6708">
              <w:rPr>
                <w:rFonts w:ascii="Aptos" w:hAnsi="Aptos"/>
                <w:sz w:val="20"/>
                <w:szCs w:val="20"/>
              </w:rPr>
              <w:t xml:space="preserve">Begeleiding en </w:t>
            </w:r>
            <w:r w:rsidR="008A34B9">
              <w:rPr>
                <w:rFonts w:ascii="Aptos" w:hAnsi="Aptos"/>
                <w:sz w:val="20"/>
                <w:szCs w:val="20"/>
              </w:rPr>
              <w:t xml:space="preserve">advies </w:t>
            </w:r>
            <w:r w:rsidRPr="624B6708">
              <w:rPr>
                <w:rFonts w:ascii="Aptos" w:hAnsi="Aptos"/>
                <w:sz w:val="20"/>
                <w:szCs w:val="20"/>
              </w:rPr>
              <w:t>beoordeling door een HBO verpleegkundige en HBO opgeleide praktijkopleider. </w:t>
            </w:r>
          </w:p>
          <w:p w14:paraId="552D2165" w14:textId="336DC44F" w:rsidR="624B6708" w:rsidRDefault="624B6708" w:rsidP="624B6708">
            <w:pPr>
              <w:spacing w:line="240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E546E" w14:textId="4196626A" w:rsidR="624B6708" w:rsidRDefault="4AE491A4" w:rsidP="624B6708">
            <w:pPr>
              <w:spacing w:line="240" w:lineRule="auto"/>
              <w:rPr>
                <w:rFonts w:ascii="Aptos" w:hAnsi="Aptos"/>
                <w:sz w:val="20"/>
                <w:szCs w:val="20"/>
              </w:rPr>
            </w:pPr>
            <w:r w:rsidRPr="7019F85C">
              <w:rPr>
                <w:rFonts w:ascii="Aptos" w:hAnsi="Aptos"/>
                <w:sz w:val="20"/>
                <w:szCs w:val="20"/>
              </w:rPr>
              <w:t>1). Opdracht Handelen in de praktijk.</w:t>
            </w:r>
            <w:r w:rsidR="624B6708">
              <w:br/>
            </w:r>
            <w:r w:rsidRPr="7019F85C">
              <w:rPr>
                <w:rFonts w:ascii="Aptos" w:hAnsi="Aptos"/>
                <w:sz w:val="20"/>
                <w:szCs w:val="20"/>
              </w:rPr>
              <w:t xml:space="preserve">2). </w:t>
            </w:r>
            <w:proofErr w:type="spellStart"/>
            <w:r w:rsidRPr="7019F85C">
              <w:rPr>
                <w:rFonts w:ascii="Aptos" w:hAnsi="Aptos"/>
                <w:sz w:val="20"/>
                <w:szCs w:val="20"/>
              </w:rPr>
              <w:t>Selfassessment</w:t>
            </w:r>
            <w:proofErr w:type="spellEnd"/>
            <w:r w:rsidR="004B48C2">
              <w:rPr>
                <w:rFonts w:ascii="Aptos" w:hAnsi="Aptos"/>
                <w:sz w:val="20"/>
                <w:szCs w:val="20"/>
              </w:rPr>
              <w:t xml:space="preserve"> </w:t>
            </w:r>
            <w:r w:rsidRPr="7019F85C">
              <w:rPr>
                <w:rFonts w:ascii="Aptos" w:hAnsi="Aptos"/>
                <w:sz w:val="20"/>
                <w:szCs w:val="20"/>
              </w:rPr>
              <w:t>verslag</w:t>
            </w:r>
            <w:r w:rsidR="624B6708">
              <w:br/>
            </w:r>
            <w:r w:rsidRPr="7019F85C">
              <w:rPr>
                <w:rFonts w:ascii="Aptos" w:hAnsi="Aptos"/>
                <w:sz w:val="20"/>
                <w:szCs w:val="20"/>
              </w:rPr>
              <w:t> </w:t>
            </w:r>
          </w:p>
        </w:tc>
      </w:tr>
      <w:tr w:rsidR="0078600F" w14:paraId="1C1CCB29" w14:textId="77777777" w:rsidTr="527A16D0">
        <w:trPr>
          <w:trHeight w:val="300"/>
        </w:trPr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664D1303" w14:textId="1BDD60A3" w:rsidR="624B6708" w:rsidRDefault="624B6708" w:rsidP="624B6708">
            <w:pPr>
              <w:spacing w:line="240" w:lineRule="auto"/>
              <w:rPr>
                <w:rFonts w:ascii="Aptos" w:hAnsi="Aptos"/>
                <w:b/>
                <w:bCs/>
                <w:sz w:val="20"/>
                <w:szCs w:val="20"/>
              </w:rPr>
            </w:pPr>
            <w:r w:rsidRPr="624B6708">
              <w:rPr>
                <w:rFonts w:ascii="Aptos" w:hAnsi="Aptos"/>
                <w:b/>
                <w:bCs/>
                <w:sz w:val="20"/>
                <w:szCs w:val="20"/>
              </w:rPr>
              <w:t xml:space="preserve">Jaar 3 </w:t>
            </w:r>
            <w:r>
              <w:br/>
            </w:r>
            <w:r w:rsidRPr="624B6708">
              <w:rPr>
                <w:rFonts w:ascii="Aptos" w:hAnsi="Aptos"/>
                <w:b/>
                <w:bCs/>
                <w:sz w:val="20"/>
                <w:szCs w:val="20"/>
              </w:rPr>
              <w:t>Herkansing</w:t>
            </w:r>
          </w:p>
          <w:p w14:paraId="13A9E15E" w14:textId="1C637594" w:rsidR="624B6708" w:rsidRDefault="624B6708" w:rsidP="624B6708">
            <w:pPr>
              <w:spacing w:line="240" w:lineRule="auto"/>
              <w:rPr>
                <w:rFonts w:ascii="Aptos" w:hAnsi="Aptos"/>
                <w:b/>
                <w:bCs/>
                <w:sz w:val="20"/>
                <w:szCs w:val="20"/>
              </w:rPr>
            </w:pPr>
            <w:r w:rsidRPr="624B6708">
              <w:rPr>
                <w:rFonts w:ascii="Aptos" w:hAnsi="Aptos"/>
                <w:b/>
                <w:bCs/>
                <w:sz w:val="20"/>
                <w:szCs w:val="20"/>
              </w:rPr>
              <w:t>(voltijd/</w:t>
            </w:r>
            <w:r>
              <w:br/>
            </w:r>
            <w:r w:rsidRPr="624B6708">
              <w:rPr>
                <w:rFonts w:ascii="Aptos" w:hAnsi="Aptos"/>
                <w:b/>
                <w:bCs/>
                <w:sz w:val="20"/>
                <w:szCs w:val="20"/>
              </w:rPr>
              <w:t>duaal)</w:t>
            </w:r>
          </w:p>
          <w:p w14:paraId="361A2CED" w14:textId="1FAF1D04" w:rsidR="624B6708" w:rsidRDefault="624B6708" w:rsidP="624B6708">
            <w:pPr>
              <w:spacing w:line="240" w:lineRule="auto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39B08" w14:textId="34A30C66" w:rsidR="624B6708" w:rsidRDefault="624B6708" w:rsidP="624B6708">
            <w:pPr>
              <w:spacing w:line="240" w:lineRule="auto"/>
              <w:rPr>
                <w:rFonts w:ascii="Aptos" w:hAnsi="Aptos"/>
                <w:sz w:val="20"/>
                <w:szCs w:val="20"/>
              </w:rPr>
            </w:pPr>
            <w:r w:rsidRPr="624B6708">
              <w:rPr>
                <w:rFonts w:ascii="Aptos" w:hAnsi="Aptos"/>
                <w:sz w:val="20"/>
                <w:szCs w:val="20"/>
              </w:rPr>
              <w:t xml:space="preserve">Praktijkleerperiode 3 (PLP3) </w:t>
            </w:r>
          </w:p>
          <w:p w14:paraId="4BDBE4EE" w14:textId="05E833DC" w:rsidR="624B6708" w:rsidRDefault="624B6708" w:rsidP="624B6708">
            <w:pPr>
              <w:spacing w:line="240" w:lineRule="auto"/>
              <w:rPr>
                <w:rFonts w:ascii="Aptos" w:hAnsi="Aptos"/>
                <w:sz w:val="20"/>
                <w:szCs w:val="20"/>
              </w:rPr>
            </w:pPr>
            <w:r w:rsidRPr="624B6708">
              <w:rPr>
                <w:rFonts w:ascii="Aptos" w:hAnsi="Aptos"/>
                <w:sz w:val="20"/>
                <w:szCs w:val="20"/>
              </w:rPr>
              <w:t>Met aansluitend na de zomer</w:t>
            </w:r>
            <w:r>
              <w:br/>
            </w:r>
            <w:r>
              <w:br/>
            </w:r>
            <w:r w:rsidRPr="624B6708">
              <w:rPr>
                <w:rFonts w:ascii="Aptos" w:hAnsi="Aptos"/>
                <w:sz w:val="20"/>
                <w:szCs w:val="20"/>
              </w:rPr>
              <w:t>Praktijkleerperiode 4 (PLP4) 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12A92" w14:textId="52186F47" w:rsidR="624B6708" w:rsidRDefault="624B6708" w:rsidP="624B6708">
            <w:pPr>
              <w:spacing w:line="240" w:lineRule="auto"/>
              <w:rPr>
                <w:rFonts w:ascii="Aptos" w:hAnsi="Aptos"/>
                <w:sz w:val="20"/>
                <w:szCs w:val="20"/>
              </w:rPr>
            </w:pPr>
            <w:r w:rsidRPr="624B6708">
              <w:rPr>
                <w:rFonts w:ascii="Aptos" w:hAnsi="Aptos"/>
                <w:sz w:val="20"/>
                <w:szCs w:val="20"/>
              </w:rPr>
              <w:t xml:space="preserve">PLP3: 19 weken, </w:t>
            </w:r>
            <w:r>
              <w:br/>
            </w:r>
            <w:r w:rsidRPr="624B6708">
              <w:rPr>
                <w:rFonts w:ascii="Aptos" w:hAnsi="Aptos"/>
                <w:sz w:val="20"/>
                <w:szCs w:val="20"/>
              </w:rPr>
              <w:t xml:space="preserve">3 dagen per week </w:t>
            </w:r>
            <w:r>
              <w:br/>
            </w:r>
            <w:r w:rsidRPr="624B6708">
              <w:rPr>
                <w:rFonts w:ascii="Aptos" w:hAnsi="Aptos"/>
                <w:sz w:val="20"/>
                <w:szCs w:val="20"/>
              </w:rPr>
              <w:t>(24 uur per week)</w:t>
            </w:r>
            <w:r>
              <w:br/>
            </w:r>
            <w:r>
              <w:br/>
            </w:r>
            <w:r>
              <w:br/>
            </w:r>
            <w:r w:rsidRPr="624B6708">
              <w:rPr>
                <w:rFonts w:ascii="Aptos" w:hAnsi="Aptos"/>
                <w:sz w:val="20"/>
                <w:szCs w:val="20"/>
              </w:rPr>
              <w:t xml:space="preserve">PLP4: 20 weken, </w:t>
            </w:r>
            <w:r>
              <w:br/>
            </w:r>
            <w:r w:rsidRPr="624B6708">
              <w:rPr>
                <w:rFonts w:ascii="Aptos" w:hAnsi="Aptos"/>
                <w:sz w:val="20"/>
                <w:szCs w:val="20"/>
              </w:rPr>
              <w:t xml:space="preserve">3 dagen per week </w:t>
            </w:r>
            <w:r>
              <w:br/>
            </w:r>
            <w:r w:rsidRPr="624B6708">
              <w:rPr>
                <w:rFonts w:ascii="Aptos" w:hAnsi="Aptos"/>
                <w:sz w:val="20"/>
                <w:szCs w:val="20"/>
              </w:rPr>
              <w:t>(24 uur per week)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987DC" w14:textId="08882686" w:rsidR="624B6708" w:rsidRDefault="624B6708" w:rsidP="624B6708">
            <w:pPr>
              <w:spacing w:line="240" w:lineRule="auto"/>
              <w:rPr>
                <w:rFonts w:ascii="Aptos" w:hAnsi="Aptos"/>
                <w:sz w:val="20"/>
                <w:szCs w:val="20"/>
              </w:rPr>
            </w:pPr>
            <w:r w:rsidRPr="624B6708">
              <w:rPr>
                <w:rFonts w:ascii="Aptos" w:hAnsi="Aptos"/>
                <w:sz w:val="20"/>
                <w:szCs w:val="20"/>
              </w:rPr>
              <w:t>PLP3 periode 3 en 4 :</w:t>
            </w:r>
            <w:r>
              <w:br/>
            </w:r>
            <w:r w:rsidR="5DC80611" w:rsidRPr="7C93FA0F">
              <w:rPr>
                <w:rFonts w:ascii="Aptos" w:hAnsi="Aptos"/>
                <w:sz w:val="20"/>
                <w:szCs w:val="20"/>
              </w:rPr>
              <w:t>0</w:t>
            </w:r>
            <w:r w:rsidR="69BE579A" w:rsidRPr="7C93FA0F">
              <w:rPr>
                <w:rFonts w:ascii="Aptos" w:hAnsi="Aptos"/>
                <w:sz w:val="20"/>
                <w:szCs w:val="20"/>
              </w:rPr>
              <w:t>8</w:t>
            </w:r>
            <w:r w:rsidRPr="624B6708">
              <w:rPr>
                <w:rFonts w:ascii="Aptos" w:hAnsi="Aptos"/>
                <w:sz w:val="20"/>
                <w:szCs w:val="20"/>
              </w:rPr>
              <w:t>/02/</w:t>
            </w:r>
            <w:r w:rsidR="5DC80611" w:rsidRPr="7C93FA0F">
              <w:rPr>
                <w:rFonts w:ascii="Aptos" w:hAnsi="Aptos"/>
                <w:sz w:val="20"/>
                <w:szCs w:val="20"/>
              </w:rPr>
              <w:t>2</w:t>
            </w:r>
            <w:r w:rsidR="483749B5" w:rsidRPr="7C93FA0F">
              <w:rPr>
                <w:rFonts w:ascii="Aptos" w:hAnsi="Aptos"/>
                <w:sz w:val="20"/>
                <w:szCs w:val="20"/>
              </w:rPr>
              <w:t>7</w:t>
            </w:r>
            <w:r w:rsidRPr="624B6708">
              <w:rPr>
                <w:rFonts w:ascii="Aptos" w:hAnsi="Aptos"/>
                <w:sz w:val="20"/>
                <w:szCs w:val="20"/>
              </w:rPr>
              <w:t xml:space="preserve"> t/m </w:t>
            </w:r>
            <w:r w:rsidR="45849C65" w:rsidRPr="2CBC3A8A">
              <w:rPr>
                <w:rFonts w:ascii="Aptos" w:hAnsi="Aptos"/>
                <w:sz w:val="20"/>
                <w:szCs w:val="20"/>
              </w:rPr>
              <w:t>0</w:t>
            </w:r>
            <w:r w:rsidR="5E487D00" w:rsidRPr="2CBC3A8A">
              <w:rPr>
                <w:rFonts w:ascii="Aptos" w:hAnsi="Aptos"/>
                <w:sz w:val="20"/>
                <w:szCs w:val="20"/>
              </w:rPr>
              <w:t>2</w:t>
            </w:r>
            <w:r w:rsidRPr="624B6708">
              <w:rPr>
                <w:rFonts w:ascii="Aptos" w:hAnsi="Aptos"/>
                <w:sz w:val="20"/>
                <w:szCs w:val="20"/>
              </w:rPr>
              <w:t>/07/</w:t>
            </w:r>
            <w:r w:rsidR="5DC80611" w:rsidRPr="7C93FA0F">
              <w:rPr>
                <w:rFonts w:ascii="Aptos" w:hAnsi="Aptos"/>
                <w:sz w:val="20"/>
                <w:szCs w:val="20"/>
              </w:rPr>
              <w:t>2</w:t>
            </w:r>
            <w:r w:rsidR="0579F942" w:rsidRPr="7C93FA0F">
              <w:rPr>
                <w:rFonts w:ascii="Aptos" w:hAnsi="Aptos"/>
                <w:sz w:val="20"/>
                <w:szCs w:val="20"/>
              </w:rPr>
              <w:t>7</w:t>
            </w:r>
            <w:r w:rsidRPr="624B6708">
              <w:rPr>
                <w:rFonts w:ascii="Aptos" w:hAnsi="Aptos"/>
                <w:sz w:val="20"/>
                <w:szCs w:val="20"/>
              </w:rPr>
              <w:t xml:space="preserve"> </w:t>
            </w:r>
            <w:r>
              <w:br/>
            </w:r>
            <w:r>
              <w:br/>
            </w:r>
            <w:r w:rsidRPr="624B6708">
              <w:rPr>
                <w:rFonts w:ascii="Aptos" w:hAnsi="Aptos"/>
                <w:sz w:val="20"/>
                <w:szCs w:val="20"/>
              </w:rPr>
              <w:t>PLP4 periode 1 en 2:</w:t>
            </w:r>
            <w:r>
              <w:br/>
            </w:r>
            <w:r w:rsidR="5DC80611" w:rsidRPr="7C93FA0F">
              <w:rPr>
                <w:rFonts w:ascii="Aptos" w:hAnsi="Aptos"/>
                <w:sz w:val="20"/>
                <w:szCs w:val="20"/>
              </w:rPr>
              <w:t>3</w:t>
            </w:r>
            <w:r w:rsidR="3D84BDC1" w:rsidRPr="7C93FA0F">
              <w:rPr>
                <w:rFonts w:ascii="Aptos" w:hAnsi="Aptos"/>
                <w:sz w:val="20"/>
                <w:szCs w:val="20"/>
              </w:rPr>
              <w:t>0</w:t>
            </w:r>
            <w:r w:rsidRPr="624B6708">
              <w:rPr>
                <w:rFonts w:ascii="Aptos" w:hAnsi="Aptos"/>
                <w:sz w:val="20"/>
                <w:szCs w:val="20"/>
              </w:rPr>
              <w:t>/08/</w:t>
            </w:r>
            <w:r w:rsidR="5DC80611" w:rsidRPr="7C93FA0F">
              <w:rPr>
                <w:rFonts w:ascii="Aptos" w:hAnsi="Aptos"/>
                <w:sz w:val="20"/>
                <w:szCs w:val="20"/>
              </w:rPr>
              <w:t>2</w:t>
            </w:r>
            <w:r w:rsidR="0FF66D9D" w:rsidRPr="7C93FA0F">
              <w:rPr>
                <w:rFonts w:ascii="Aptos" w:hAnsi="Aptos"/>
                <w:sz w:val="20"/>
                <w:szCs w:val="20"/>
              </w:rPr>
              <w:t>7</w:t>
            </w:r>
            <w:r w:rsidRPr="624B6708">
              <w:rPr>
                <w:rFonts w:ascii="Aptos" w:hAnsi="Aptos"/>
                <w:sz w:val="20"/>
                <w:szCs w:val="20"/>
              </w:rPr>
              <w:t xml:space="preserve"> t/m </w:t>
            </w:r>
            <w:r w:rsidR="5DC80611" w:rsidRPr="7C93FA0F">
              <w:rPr>
                <w:rFonts w:ascii="Aptos" w:hAnsi="Aptos"/>
                <w:sz w:val="20"/>
                <w:szCs w:val="20"/>
              </w:rPr>
              <w:t>0</w:t>
            </w:r>
            <w:r w:rsidR="7CF5A4F2" w:rsidRPr="7C93FA0F">
              <w:rPr>
                <w:rFonts w:ascii="Aptos" w:hAnsi="Aptos"/>
                <w:sz w:val="20"/>
                <w:szCs w:val="20"/>
              </w:rPr>
              <w:t>4</w:t>
            </w:r>
            <w:r w:rsidRPr="624B6708">
              <w:rPr>
                <w:rFonts w:ascii="Aptos" w:hAnsi="Aptos"/>
                <w:sz w:val="20"/>
                <w:szCs w:val="20"/>
              </w:rPr>
              <w:t>/02/</w:t>
            </w:r>
            <w:r w:rsidR="5DC80611" w:rsidRPr="7C93FA0F">
              <w:rPr>
                <w:rFonts w:ascii="Aptos" w:hAnsi="Aptos"/>
                <w:sz w:val="20"/>
                <w:szCs w:val="20"/>
              </w:rPr>
              <w:t>2</w:t>
            </w:r>
            <w:r w:rsidR="43C37261" w:rsidRPr="7C93FA0F">
              <w:rPr>
                <w:rFonts w:ascii="Aptos" w:hAnsi="Aptos"/>
                <w:sz w:val="20"/>
                <w:szCs w:val="20"/>
              </w:rPr>
              <w:t>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4F5C7" w14:textId="0B9A0889" w:rsidR="624B6708" w:rsidRDefault="4AE491A4" w:rsidP="624B6708">
            <w:pPr>
              <w:spacing w:line="240" w:lineRule="auto"/>
              <w:rPr>
                <w:rFonts w:ascii="Aptos" w:hAnsi="Aptos"/>
                <w:sz w:val="20"/>
                <w:szCs w:val="20"/>
              </w:rPr>
            </w:pPr>
            <w:r w:rsidRPr="7019F85C">
              <w:rPr>
                <w:rFonts w:ascii="Aptos" w:hAnsi="Aptos"/>
                <w:sz w:val="20"/>
                <w:szCs w:val="20"/>
              </w:rPr>
              <w:t>Periode 3 en 4:</w:t>
            </w:r>
            <w:r w:rsidR="624B6708">
              <w:br/>
            </w:r>
            <w:r w:rsidRPr="7019F85C">
              <w:rPr>
                <w:rFonts w:ascii="Aptos" w:hAnsi="Aptos"/>
                <w:sz w:val="20"/>
                <w:szCs w:val="20"/>
              </w:rPr>
              <w:t>Donderdag</w:t>
            </w:r>
            <w:r w:rsidR="624B6708">
              <w:br/>
            </w:r>
            <w:r w:rsidR="624B6708">
              <w:br/>
            </w:r>
            <w:r>
              <w:br/>
            </w:r>
            <w:r>
              <w:br/>
            </w:r>
            <w:r w:rsidRPr="7019F85C">
              <w:rPr>
                <w:rFonts w:ascii="Aptos" w:hAnsi="Aptos"/>
                <w:sz w:val="20"/>
                <w:szCs w:val="20"/>
              </w:rPr>
              <w:t>Periode 1 en 2:</w:t>
            </w:r>
            <w:r w:rsidR="624B6708">
              <w:br/>
            </w:r>
            <w:r w:rsidR="6716A6F5" w:rsidRPr="7019F85C">
              <w:rPr>
                <w:rFonts w:ascii="Aptos" w:hAnsi="Aptos"/>
                <w:sz w:val="20"/>
                <w:szCs w:val="20"/>
              </w:rPr>
              <w:t>wordt later bepaald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073D8" w14:textId="5479D690" w:rsidR="624B6708" w:rsidRDefault="624B6708" w:rsidP="624B6708">
            <w:pPr>
              <w:spacing w:line="240" w:lineRule="auto"/>
              <w:rPr>
                <w:rFonts w:ascii="Aptos" w:hAnsi="Aptos"/>
                <w:sz w:val="20"/>
                <w:szCs w:val="20"/>
              </w:rPr>
            </w:pPr>
            <w:r w:rsidRPr="624B6708">
              <w:rPr>
                <w:rFonts w:ascii="Aptos" w:hAnsi="Aptos"/>
                <w:sz w:val="20"/>
                <w:szCs w:val="20"/>
              </w:rPr>
              <w:t xml:space="preserve">Begeleiding en </w:t>
            </w:r>
            <w:r w:rsidR="008A34B9">
              <w:rPr>
                <w:rFonts w:ascii="Aptos" w:hAnsi="Aptos"/>
                <w:sz w:val="20"/>
                <w:szCs w:val="20"/>
              </w:rPr>
              <w:t xml:space="preserve">advies </w:t>
            </w:r>
            <w:r w:rsidRPr="624B6708">
              <w:rPr>
                <w:rFonts w:ascii="Aptos" w:hAnsi="Aptos"/>
                <w:sz w:val="20"/>
                <w:szCs w:val="20"/>
              </w:rPr>
              <w:t>beoordeling door een HBO verpleegkundige en HBO opgeleide praktijkopleider. </w:t>
            </w:r>
          </w:p>
          <w:p w14:paraId="39DAC586" w14:textId="336DC44F" w:rsidR="624B6708" w:rsidRDefault="624B6708" w:rsidP="624B6708">
            <w:pPr>
              <w:spacing w:line="240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04899" w14:textId="0C2E6BE3" w:rsidR="624B6708" w:rsidRDefault="624B6708" w:rsidP="624B6708">
            <w:pPr>
              <w:spacing w:line="240" w:lineRule="auto"/>
              <w:rPr>
                <w:rFonts w:ascii="Aptos" w:hAnsi="Aptos"/>
                <w:sz w:val="20"/>
                <w:szCs w:val="20"/>
              </w:rPr>
            </w:pPr>
            <w:r w:rsidRPr="624B6708">
              <w:rPr>
                <w:rFonts w:ascii="Aptos" w:hAnsi="Aptos"/>
                <w:sz w:val="20"/>
                <w:szCs w:val="20"/>
              </w:rPr>
              <w:t>Zie hierboven</w:t>
            </w:r>
          </w:p>
        </w:tc>
      </w:tr>
    </w:tbl>
    <w:p w14:paraId="617E4EDE" w14:textId="6A25F06D" w:rsidR="005459E3" w:rsidRPr="00B27F10" w:rsidRDefault="005F49EE" w:rsidP="624B6708">
      <w:pPr>
        <w:spacing w:line="240" w:lineRule="auto"/>
        <w:rPr>
          <w:rFonts w:ascii="Aptos" w:hAnsi="Aptos"/>
          <w:sz w:val="22"/>
          <w:szCs w:val="22"/>
        </w:rPr>
      </w:pPr>
      <w:r w:rsidRPr="008A34B9">
        <w:rPr>
          <w:rFonts w:ascii="Wingdings" w:eastAsia="Wingdings" w:hAnsi="Wingdings" w:cs="Wingdings"/>
          <w:b/>
          <w:i/>
          <w:sz w:val="22"/>
          <w:szCs w:val="22"/>
        </w:rPr>
        <w:t>à</w:t>
      </w:r>
      <w:r w:rsidRPr="008A34B9">
        <w:rPr>
          <w:rFonts w:ascii="Aptos" w:hAnsi="Aptos"/>
          <w:b/>
          <w:bCs/>
          <w:i/>
          <w:iCs/>
          <w:sz w:val="22"/>
          <w:szCs w:val="22"/>
        </w:rPr>
        <w:t xml:space="preserve"> NB: Mocht je vragen hebben over het beschikbare opleidingsniveau van de begeleiders en/of advies beoordelaars, neem contact met ons op (bpl.verpleegkunde@hsleiden.nl)</w:t>
      </w:r>
      <w:r>
        <w:rPr>
          <w:rFonts w:ascii="Aptos" w:hAnsi="Aptos"/>
          <w:b/>
          <w:bCs/>
          <w:i/>
          <w:iCs/>
          <w:sz w:val="22"/>
          <w:szCs w:val="22"/>
        </w:rPr>
        <w:t>!</w:t>
      </w:r>
    </w:p>
    <w:p w14:paraId="4BBC40E8" w14:textId="77777777" w:rsidR="00342DDF" w:rsidRDefault="00342DDF">
      <w:pPr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br w:type="page"/>
      </w:r>
    </w:p>
    <w:p w14:paraId="7CC6CA4E" w14:textId="36644F42" w:rsidR="005459E3" w:rsidRPr="00B27F10" w:rsidRDefault="63E5567B" w:rsidP="624B6708">
      <w:pPr>
        <w:spacing w:line="240" w:lineRule="auto"/>
        <w:rPr>
          <w:rFonts w:ascii="Aptos" w:hAnsi="Aptos"/>
          <w:b/>
          <w:bCs/>
          <w:sz w:val="22"/>
          <w:szCs w:val="22"/>
        </w:rPr>
      </w:pPr>
      <w:r w:rsidRPr="527A16D0">
        <w:rPr>
          <w:rFonts w:ascii="Aptos" w:hAnsi="Aptos"/>
          <w:b/>
          <w:bCs/>
          <w:sz w:val="22"/>
          <w:szCs w:val="22"/>
        </w:rPr>
        <w:lastRenderedPageBreak/>
        <w:t>3.</w:t>
      </w:r>
      <w:r w:rsidR="7E58EBEC" w:rsidRPr="527A16D0">
        <w:rPr>
          <w:rFonts w:ascii="Aptos" w:hAnsi="Aptos"/>
          <w:b/>
          <w:bCs/>
          <w:sz w:val="22"/>
          <w:szCs w:val="22"/>
        </w:rPr>
        <w:t xml:space="preserve"> De praktijkleerperiodes en lesdagen van het modulaire programma 202</w:t>
      </w:r>
      <w:r w:rsidR="2BC5AA72" w:rsidRPr="527A16D0">
        <w:rPr>
          <w:rFonts w:ascii="Aptos" w:hAnsi="Aptos"/>
          <w:b/>
          <w:bCs/>
          <w:sz w:val="22"/>
          <w:szCs w:val="22"/>
        </w:rPr>
        <w:t>6</w:t>
      </w:r>
      <w:r w:rsidR="7E58EBEC" w:rsidRPr="527A16D0">
        <w:rPr>
          <w:rFonts w:ascii="Aptos" w:hAnsi="Aptos"/>
          <w:b/>
          <w:bCs/>
          <w:sz w:val="22"/>
          <w:szCs w:val="22"/>
        </w:rPr>
        <w:t>-202</w:t>
      </w:r>
      <w:r w:rsidR="4B4412D0" w:rsidRPr="527A16D0">
        <w:rPr>
          <w:rFonts w:ascii="Aptos" w:hAnsi="Aptos"/>
          <w:b/>
          <w:bCs/>
          <w:sz w:val="22"/>
          <w:szCs w:val="22"/>
        </w:rPr>
        <w:t>7</w:t>
      </w:r>
      <w:r w:rsidR="596B7340" w:rsidRPr="527A16D0">
        <w:rPr>
          <w:rFonts w:ascii="Aptos" w:hAnsi="Aptos"/>
          <w:b/>
          <w:bCs/>
          <w:sz w:val="22"/>
          <w:szCs w:val="22"/>
        </w:rPr>
        <w:t>:</w:t>
      </w:r>
    </w:p>
    <w:tbl>
      <w:tblPr>
        <w:tblW w:w="140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050"/>
        <w:gridCol w:w="4411"/>
        <w:gridCol w:w="4005"/>
        <w:gridCol w:w="1560"/>
      </w:tblGrid>
      <w:tr w:rsidR="004C4EEC" w14:paraId="43C809CA" w14:textId="77777777" w:rsidTr="00F37A66">
        <w:trPr>
          <w:trHeight w:val="300"/>
        </w:trPr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5C9EB" w:themeFill="text2" w:themeFillTint="40"/>
          </w:tcPr>
          <w:p w14:paraId="52A5ED6A" w14:textId="77777777" w:rsidR="624B6708" w:rsidRDefault="624B6708" w:rsidP="624B6708">
            <w:pPr>
              <w:spacing w:line="240" w:lineRule="auto"/>
              <w:rPr>
                <w:rFonts w:ascii="Aptos" w:hAnsi="Aptos"/>
                <w:b/>
                <w:sz w:val="20"/>
                <w:szCs w:val="20"/>
              </w:rPr>
            </w:pPr>
            <w:r w:rsidRPr="074DC621">
              <w:rPr>
                <w:rFonts w:eastAsiaTheme="minorEastAsia"/>
                <w:b/>
                <w:sz w:val="20"/>
                <w:szCs w:val="20"/>
              </w:rPr>
              <w:t>Studiejaar </w:t>
            </w:r>
          </w:p>
        </w:tc>
        <w:tc>
          <w:tcPr>
            <w:tcW w:w="4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5C9EB" w:themeFill="text2" w:themeFillTint="40"/>
          </w:tcPr>
          <w:p w14:paraId="03EBEE81" w14:textId="77777777" w:rsidR="624B6708" w:rsidRDefault="624B6708" w:rsidP="624B6708">
            <w:pPr>
              <w:spacing w:line="240" w:lineRule="auto"/>
              <w:rPr>
                <w:rFonts w:ascii="Aptos" w:hAnsi="Aptos"/>
                <w:b/>
                <w:sz w:val="20"/>
                <w:szCs w:val="20"/>
              </w:rPr>
            </w:pPr>
            <w:r w:rsidRPr="074DC621">
              <w:rPr>
                <w:rFonts w:eastAsiaTheme="minorEastAsia"/>
                <w:b/>
                <w:sz w:val="20"/>
                <w:szCs w:val="20"/>
              </w:rPr>
              <w:t>Praktijkleerperiode 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5C9EB" w:themeFill="text2" w:themeFillTint="40"/>
          </w:tcPr>
          <w:p w14:paraId="2B25B2EA" w14:textId="37C77E64" w:rsidR="624B6708" w:rsidRDefault="624B6708" w:rsidP="624B6708">
            <w:pPr>
              <w:spacing w:line="240" w:lineRule="auto"/>
              <w:rPr>
                <w:rFonts w:ascii="Aptos" w:hAnsi="Aptos"/>
                <w:b/>
                <w:sz w:val="20"/>
                <w:szCs w:val="20"/>
              </w:rPr>
            </w:pPr>
            <w:r w:rsidRPr="074DC621">
              <w:rPr>
                <w:rFonts w:eastAsiaTheme="minorEastAsia"/>
                <w:b/>
                <w:sz w:val="20"/>
                <w:szCs w:val="20"/>
              </w:rPr>
              <w:t>Duur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5C9EB" w:themeFill="text2" w:themeFillTint="40"/>
          </w:tcPr>
          <w:p w14:paraId="0420735E" w14:textId="2EC951F1" w:rsidR="624B6708" w:rsidRDefault="624B6708" w:rsidP="624B6708">
            <w:pPr>
              <w:spacing w:line="240" w:lineRule="auto"/>
              <w:rPr>
                <w:rFonts w:ascii="Aptos" w:hAnsi="Aptos"/>
                <w:b/>
                <w:sz w:val="20"/>
                <w:szCs w:val="20"/>
              </w:rPr>
            </w:pPr>
            <w:r w:rsidRPr="074DC621">
              <w:rPr>
                <w:rFonts w:eastAsiaTheme="minorEastAsia"/>
                <w:b/>
                <w:sz w:val="20"/>
                <w:szCs w:val="20"/>
              </w:rPr>
              <w:t>Lesdag</w:t>
            </w:r>
          </w:p>
        </w:tc>
      </w:tr>
      <w:tr w:rsidR="005124B2" w14:paraId="29EAD325" w14:textId="77777777" w:rsidTr="00F37A66">
        <w:trPr>
          <w:trHeight w:val="525"/>
        </w:trPr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1876FA4B" w14:textId="0F4C1406" w:rsidR="58545766" w:rsidRDefault="58545766" w:rsidP="624B6708">
            <w:pPr>
              <w:spacing w:line="240" w:lineRule="auto"/>
              <w:rPr>
                <w:rFonts w:ascii="Aptos" w:hAnsi="Aptos"/>
                <w:sz w:val="20"/>
                <w:szCs w:val="20"/>
              </w:rPr>
            </w:pPr>
            <w:r w:rsidRPr="6525AFE6">
              <w:rPr>
                <w:rFonts w:eastAsiaTheme="minorEastAsia"/>
                <w:sz w:val="20"/>
                <w:szCs w:val="20"/>
              </w:rPr>
              <w:t>Doorstroomroute duaal/deeltijd</w:t>
            </w:r>
            <w:r w:rsidR="004F2A6B">
              <w:rPr>
                <w:rFonts w:eastAsiaTheme="minorEastAsia"/>
                <w:sz w:val="20"/>
                <w:szCs w:val="20"/>
              </w:rPr>
              <w:t xml:space="preserve"> </w:t>
            </w:r>
            <w:r w:rsidRPr="6525AFE6">
              <w:rPr>
                <w:rFonts w:eastAsiaTheme="minorEastAsia"/>
                <w:sz w:val="20"/>
                <w:szCs w:val="20"/>
              </w:rPr>
              <w:t>jaar 1</w:t>
            </w:r>
          </w:p>
        </w:tc>
        <w:tc>
          <w:tcPr>
            <w:tcW w:w="4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3849A" w14:textId="05E0F340" w:rsidR="58545766" w:rsidRDefault="58545766" w:rsidP="624B6708">
            <w:pPr>
              <w:spacing w:line="240" w:lineRule="auto"/>
              <w:rPr>
                <w:rFonts w:ascii="Aptos" w:hAnsi="Aptos"/>
                <w:sz w:val="20"/>
                <w:szCs w:val="20"/>
              </w:rPr>
            </w:pPr>
            <w:r w:rsidRPr="6525AFE6">
              <w:rPr>
                <w:rFonts w:eastAsiaTheme="minorEastAsia"/>
                <w:sz w:val="20"/>
                <w:szCs w:val="20"/>
              </w:rPr>
              <w:t>Praktijkleerperiode 2</w:t>
            </w:r>
            <w:r w:rsidR="4DB9225B" w:rsidRPr="6525AFE6">
              <w:rPr>
                <w:rFonts w:eastAsiaTheme="minorEastAsia"/>
                <w:sz w:val="20"/>
                <w:szCs w:val="20"/>
              </w:rPr>
              <w:t>D</w:t>
            </w:r>
            <w:r w:rsidR="004F2A6B">
              <w:rPr>
                <w:rFonts w:eastAsiaTheme="minorEastAsia"/>
                <w:sz w:val="20"/>
                <w:szCs w:val="20"/>
              </w:rPr>
              <w:t xml:space="preserve"> </w:t>
            </w:r>
            <w:r w:rsidRPr="6525AFE6">
              <w:rPr>
                <w:rFonts w:eastAsiaTheme="minorEastAsia"/>
                <w:sz w:val="20"/>
                <w:szCs w:val="20"/>
              </w:rPr>
              <w:t>(PLP2D)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5F23" w14:textId="1901756B" w:rsidR="130F4859" w:rsidRDefault="130F4859" w:rsidP="624B6708">
            <w:pPr>
              <w:spacing w:line="240" w:lineRule="auto"/>
              <w:rPr>
                <w:rFonts w:ascii="Aptos" w:hAnsi="Aptos"/>
                <w:sz w:val="20"/>
                <w:szCs w:val="20"/>
              </w:rPr>
            </w:pPr>
            <w:r w:rsidRPr="6525AFE6">
              <w:rPr>
                <w:rFonts w:eastAsiaTheme="minorEastAsia"/>
                <w:sz w:val="20"/>
                <w:szCs w:val="20"/>
              </w:rPr>
              <w:t>35 weken</w:t>
            </w:r>
            <w:r w:rsidR="531862B1" w:rsidRPr="6525AFE6">
              <w:rPr>
                <w:rFonts w:eastAsiaTheme="minorEastAsia"/>
                <w:sz w:val="20"/>
                <w:szCs w:val="20"/>
              </w:rPr>
              <w:t>, eventuele verlenging van 4 weken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CFE89" w14:textId="09D42766" w:rsidR="35D64271" w:rsidRDefault="5A69F17B" w:rsidP="624B6708">
            <w:pPr>
              <w:spacing w:line="240" w:lineRule="auto"/>
            </w:pPr>
            <w:r w:rsidRPr="2CBC3A8A">
              <w:rPr>
                <w:rFonts w:eastAsiaTheme="minorEastAsia"/>
                <w:sz w:val="20"/>
                <w:szCs w:val="20"/>
              </w:rPr>
              <w:t>Donderdag</w:t>
            </w:r>
          </w:p>
        </w:tc>
      </w:tr>
      <w:tr w:rsidR="005124B2" w14:paraId="0ACC4E21" w14:textId="77777777" w:rsidTr="00F37A66">
        <w:trPr>
          <w:trHeight w:val="300"/>
        </w:trPr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5F66CEB3" w14:textId="0F600FC8" w:rsidR="58545766" w:rsidRDefault="58545766" w:rsidP="624B6708">
            <w:pPr>
              <w:spacing w:line="240" w:lineRule="auto"/>
              <w:rPr>
                <w:rFonts w:ascii="Aptos" w:hAnsi="Aptos"/>
                <w:sz w:val="20"/>
                <w:szCs w:val="20"/>
              </w:rPr>
            </w:pPr>
            <w:r w:rsidRPr="6525AFE6">
              <w:rPr>
                <w:rFonts w:eastAsiaTheme="minorEastAsia"/>
                <w:sz w:val="20"/>
                <w:szCs w:val="20"/>
              </w:rPr>
              <w:t>Doorstroomroute duaal/deeltijd</w:t>
            </w:r>
            <w:r w:rsidR="004F2A6B">
              <w:rPr>
                <w:rFonts w:eastAsiaTheme="minorEastAsia"/>
                <w:sz w:val="20"/>
                <w:szCs w:val="20"/>
              </w:rPr>
              <w:t xml:space="preserve"> </w:t>
            </w:r>
            <w:r w:rsidRPr="6525AFE6">
              <w:rPr>
                <w:rFonts w:eastAsiaTheme="minorEastAsia"/>
                <w:sz w:val="20"/>
                <w:szCs w:val="20"/>
              </w:rPr>
              <w:t>jaar 2</w:t>
            </w:r>
          </w:p>
        </w:tc>
        <w:tc>
          <w:tcPr>
            <w:tcW w:w="4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29628" w14:textId="7E45A543" w:rsidR="7BB0399F" w:rsidRDefault="7BB0399F" w:rsidP="624B6708">
            <w:pPr>
              <w:spacing w:line="240" w:lineRule="auto"/>
              <w:rPr>
                <w:rFonts w:ascii="Aptos" w:hAnsi="Aptos"/>
                <w:sz w:val="20"/>
                <w:szCs w:val="20"/>
              </w:rPr>
            </w:pPr>
            <w:r w:rsidRPr="6525AFE6">
              <w:rPr>
                <w:rFonts w:eastAsiaTheme="minorEastAsia"/>
                <w:sz w:val="20"/>
                <w:szCs w:val="20"/>
              </w:rPr>
              <w:t>Praktijkleerperiode 3</w:t>
            </w:r>
            <w:r w:rsidR="0DB9FC90" w:rsidRPr="6525AFE6">
              <w:rPr>
                <w:rFonts w:eastAsiaTheme="minorEastAsia"/>
                <w:sz w:val="20"/>
                <w:szCs w:val="20"/>
              </w:rPr>
              <w:t>D</w:t>
            </w:r>
            <w:r w:rsidR="004F2A6B">
              <w:rPr>
                <w:rFonts w:eastAsiaTheme="minorEastAsia"/>
                <w:sz w:val="20"/>
                <w:szCs w:val="20"/>
              </w:rPr>
              <w:t xml:space="preserve"> </w:t>
            </w:r>
            <w:r w:rsidRPr="6525AFE6">
              <w:rPr>
                <w:rFonts w:eastAsiaTheme="minorEastAsia"/>
                <w:sz w:val="20"/>
                <w:szCs w:val="20"/>
              </w:rPr>
              <w:t>(PLP3D)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AE169" w14:textId="0E3D2685" w:rsidR="2ECDE7E5" w:rsidRDefault="2266637A" w:rsidP="624B6708">
            <w:pPr>
              <w:spacing w:line="240" w:lineRule="auto"/>
              <w:rPr>
                <w:rFonts w:ascii="Aptos" w:hAnsi="Aptos"/>
                <w:sz w:val="20"/>
                <w:szCs w:val="20"/>
              </w:rPr>
            </w:pPr>
            <w:r w:rsidRPr="6525AFE6">
              <w:rPr>
                <w:rFonts w:eastAsiaTheme="minorEastAsia"/>
                <w:sz w:val="20"/>
                <w:szCs w:val="20"/>
              </w:rPr>
              <w:t>35 weken, eventuele verlenging van 4 weken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69C6" w14:textId="4FA6712F" w:rsidR="1E9CFA93" w:rsidRDefault="0CE191FB" w:rsidP="624B6708">
            <w:pPr>
              <w:spacing w:line="240" w:lineRule="auto"/>
            </w:pPr>
            <w:r w:rsidRPr="2CBC3A8A">
              <w:rPr>
                <w:rFonts w:eastAsiaTheme="minorEastAsia"/>
                <w:sz w:val="20"/>
                <w:szCs w:val="20"/>
              </w:rPr>
              <w:t>Dinsdag</w:t>
            </w:r>
          </w:p>
        </w:tc>
      </w:tr>
      <w:tr w:rsidR="005124B2" w14:paraId="63220A61" w14:textId="77777777" w:rsidTr="00F37A66">
        <w:trPr>
          <w:trHeight w:val="375"/>
        </w:trPr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2252BA70" w14:textId="1BFC5B67" w:rsidR="58545766" w:rsidRDefault="3F4FF756" w:rsidP="624B6708">
            <w:pPr>
              <w:spacing w:line="240" w:lineRule="auto"/>
              <w:rPr>
                <w:rFonts w:ascii="Aptos" w:hAnsi="Aptos"/>
                <w:sz w:val="20"/>
                <w:szCs w:val="20"/>
              </w:rPr>
            </w:pPr>
            <w:r w:rsidRPr="527A16D0">
              <w:rPr>
                <w:rFonts w:eastAsiaTheme="minorEastAsia"/>
                <w:sz w:val="20"/>
                <w:szCs w:val="20"/>
              </w:rPr>
              <w:t>Doorstroomroute duaal/deeltijd</w:t>
            </w:r>
            <w:r w:rsidR="4A11FB76" w:rsidRPr="527A16D0">
              <w:rPr>
                <w:rFonts w:eastAsiaTheme="minorEastAsia"/>
                <w:sz w:val="20"/>
                <w:szCs w:val="20"/>
              </w:rPr>
              <w:t xml:space="preserve"> </w:t>
            </w:r>
            <w:r w:rsidRPr="527A16D0">
              <w:rPr>
                <w:rFonts w:eastAsiaTheme="minorEastAsia"/>
                <w:sz w:val="20"/>
                <w:szCs w:val="20"/>
              </w:rPr>
              <w:t>jaar 3</w:t>
            </w:r>
          </w:p>
        </w:tc>
        <w:tc>
          <w:tcPr>
            <w:tcW w:w="4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28F38" w14:textId="44C550A8" w:rsidR="3C53683A" w:rsidRDefault="3C53683A" w:rsidP="624B6708">
            <w:pPr>
              <w:spacing w:line="240" w:lineRule="auto"/>
              <w:rPr>
                <w:rFonts w:ascii="Aptos" w:hAnsi="Aptos"/>
                <w:sz w:val="20"/>
                <w:szCs w:val="20"/>
              </w:rPr>
            </w:pPr>
            <w:r w:rsidRPr="6525AFE6">
              <w:rPr>
                <w:rFonts w:eastAsiaTheme="minorEastAsia"/>
                <w:sz w:val="20"/>
                <w:szCs w:val="20"/>
              </w:rPr>
              <w:t>VPK Eind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2ABA9" w14:textId="57C43E04" w:rsidR="75818BD1" w:rsidRDefault="3A8435B2" w:rsidP="624B6708">
            <w:pPr>
              <w:spacing w:line="240" w:lineRule="auto"/>
            </w:pPr>
            <w:r w:rsidRPr="527A16D0">
              <w:rPr>
                <w:rFonts w:eastAsiaTheme="minorEastAsia"/>
                <w:sz w:val="20"/>
                <w:szCs w:val="20"/>
              </w:rPr>
              <w:t>20 weken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6836B" w14:textId="5E8E3692" w:rsidR="7C9B26E2" w:rsidRDefault="7166E02E" w:rsidP="624B6708">
            <w:pPr>
              <w:spacing w:line="240" w:lineRule="auto"/>
            </w:pPr>
            <w:r w:rsidRPr="2CBC3A8A">
              <w:rPr>
                <w:rFonts w:eastAsiaTheme="minorEastAsia"/>
                <w:sz w:val="20"/>
                <w:szCs w:val="20"/>
              </w:rPr>
              <w:t>Woensdag</w:t>
            </w:r>
          </w:p>
        </w:tc>
      </w:tr>
      <w:tr w:rsidR="7019F85C" w14:paraId="03E4D6A8" w14:textId="77777777" w:rsidTr="00F37A66">
        <w:trPr>
          <w:trHeight w:val="480"/>
        </w:trPr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5C9EB" w:themeFill="text2" w:themeFillTint="40"/>
          </w:tcPr>
          <w:p w14:paraId="4B773A88" w14:textId="1AEBCCFF" w:rsidR="7019F85C" w:rsidRDefault="7019F85C" w:rsidP="7019F85C">
            <w:pPr>
              <w:spacing w:line="240" w:lineRule="auto"/>
              <w:rPr>
                <w:rFonts w:ascii="Aptos" w:hAnsi="Aptos"/>
                <w:sz w:val="20"/>
                <w:szCs w:val="20"/>
              </w:rPr>
            </w:pPr>
            <w:r w:rsidRPr="7019F85C">
              <w:rPr>
                <w:rFonts w:eastAsiaTheme="minorEastAsia"/>
                <w:sz w:val="20"/>
                <w:szCs w:val="20"/>
              </w:rPr>
              <w:t>Doorstroomroute Sociaal werk Duaal jaar 1</w:t>
            </w:r>
          </w:p>
        </w:tc>
        <w:tc>
          <w:tcPr>
            <w:tcW w:w="4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BE166" w14:textId="3FCA782A" w:rsidR="7019F85C" w:rsidRDefault="7019F85C" w:rsidP="7019F85C">
            <w:pPr>
              <w:spacing w:line="240" w:lineRule="auto"/>
              <w:rPr>
                <w:rFonts w:ascii="Aptos" w:hAnsi="Aptos"/>
                <w:sz w:val="20"/>
                <w:szCs w:val="20"/>
              </w:rPr>
            </w:pPr>
            <w:proofErr w:type="spellStart"/>
            <w:r w:rsidRPr="7019F85C">
              <w:rPr>
                <w:rFonts w:eastAsiaTheme="minorEastAsia"/>
                <w:sz w:val="20"/>
                <w:szCs w:val="20"/>
                <w:lang w:val="fr-FR"/>
              </w:rPr>
              <w:t>Praktijkleerperiode</w:t>
            </w:r>
            <w:proofErr w:type="spellEnd"/>
            <w:r w:rsidRPr="7019F85C">
              <w:rPr>
                <w:rFonts w:eastAsiaTheme="minorEastAsia"/>
                <w:sz w:val="20"/>
                <w:szCs w:val="20"/>
                <w:lang w:val="fr-FR"/>
              </w:rPr>
              <w:t xml:space="preserve"> SW1</w:t>
            </w:r>
            <w:r w:rsidR="004F2A6B">
              <w:rPr>
                <w:rFonts w:eastAsiaTheme="minorEastAsia"/>
                <w:sz w:val="20"/>
                <w:szCs w:val="20"/>
                <w:lang w:val="fr-FR"/>
              </w:rPr>
              <w:t xml:space="preserve"> </w:t>
            </w:r>
            <w:r w:rsidRPr="7019F85C">
              <w:rPr>
                <w:rFonts w:eastAsiaTheme="minorEastAsia"/>
                <w:sz w:val="20"/>
                <w:szCs w:val="20"/>
                <w:lang w:val="fr-FR"/>
              </w:rPr>
              <w:t>(PLPSW1)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64937" w14:textId="40B09F06" w:rsidR="7019F85C" w:rsidRDefault="7019F85C" w:rsidP="7019F85C">
            <w:pPr>
              <w:spacing w:line="240" w:lineRule="auto"/>
              <w:rPr>
                <w:rFonts w:ascii="Aptos" w:hAnsi="Aptos"/>
                <w:sz w:val="20"/>
                <w:szCs w:val="20"/>
              </w:rPr>
            </w:pPr>
            <w:r w:rsidRPr="7019F85C">
              <w:rPr>
                <w:rFonts w:eastAsiaTheme="minorEastAsia"/>
                <w:sz w:val="20"/>
                <w:szCs w:val="20"/>
              </w:rPr>
              <w:t>35 weken, eventuele verlenging van 4 weken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57EC2" w14:textId="3EE0290C" w:rsidR="7019F85C" w:rsidRDefault="76701110" w:rsidP="7019F85C">
            <w:pPr>
              <w:spacing w:line="240" w:lineRule="auto"/>
            </w:pPr>
            <w:r w:rsidRPr="2CBC3A8A">
              <w:rPr>
                <w:rFonts w:eastAsiaTheme="minorEastAsia"/>
                <w:sz w:val="20"/>
                <w:szCs w:val="20"/>
              </w:rPr>
              <w:t>Woensdag</w:t>
            </w:r>
          </w:p>
        </w:tc>
      </w:tr>
      <w:tr w:rsidR="7019F85C" w14:paraId="73784C09" w14:textId="77777777" w:rsidTr="00F37A66">
        <w:trPr>
          <w:trHeight w:val="300"/>
        </w:trPr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5C9EB" w:themeFill="text2" w:themeFillTint="40"/>
          </w:tcPr>
          <w:p w14:paraId="218F8010" w14:textId="4503ED44" w:rsidR="7019F85C" w:rsidRDefault="7019F85C" w:rsidP="7019F85C">
            <w:pPr>
              <w:spacing w:line="240" w:lineRule="auto"/>
              <w:rPr>
                <w:rFonts w:ascii="Aptos" w:hAnsi="Aptos"/>
                <w:sz w:val="20"/>
                <w:szCs w:val="20"/>
              </w:rPr>
            </w:pPr>
            <w:r w:rsidRPr="7019F85C">
              <w:rPr>
                <w:rFonts w:eastAsiaTheme="minorEastAsia"/>
                <w:sz w:val="20"/>
                <w:szCs w:val="20"/>
              </w:rPr>
              <w:t>Doorstroomroute Sociaal werk Duaal jaar 2</w:t>
            </w:r>
          </w:p>
        </w:tc>
        <w:tc>
          <w:tcPr>
            <w:tcW w:w="4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8F370" w14:textId="60BA1DC3" w:rsidR="7019F85C" w:rsidRDefault="7019F85C" w:rsidP="7019F85C">
            <w:pPr>
              <w:spacing w:line="240" w:lineRule="auto"/>
              <w:rPr>
                <w:rFonts w:ascii="Aptos" w:hAnsi="Aptos"/>
                <w:sz w:val="20"/>
                <w:szCs w:val="20"/>
              </w:rPr>
            </w:pPr>
            <w:proofErr w:type="spellStart"/>
            <w:r w:rsidRPr="7019F85C">
              <w:rPr>
                <w:rFonts w:eastAsiaTheme="minorEastAsia"/>
                <w:sz w:val="20"/>
                <w:szCs w:val="20"/>
                <w:lang w:val="fr-FR"/>
              </w:rPr>
              <w:t>Praktijkleerperiode</w:t>
            </w:r>
            <w:proofErr w:type="spellEnd"/>
            <w:r w:rsidRPr="7019F85C">
              <w:rPr>
                <w:rFonts w:eastAsiaTheme="minorEastAsia"/>
                <w:sz w:val="20"/>
                <w:szCs w:val="20"/>
                <w:lang w:val="fr-FR"/>
              </w:rPr>
              <w:t xml:space="preserve"> SW1</w:t>
            </w:r>
            <w:r w:rsidR="004F2A6B">
              <w:rPr>
                <w:rFonts w:eastAsiaTheme="minorEastAsia"/>
                <w:sz w:val="20"/>
                <w:szCs w:val="20"/>
                <w:lang w:val="fr-FR"/>
              </w:rPr>
              <w:t xml:space="preserve"> </w:t>
            </w:r>
            <w:r w:rsidRPr="7019F85C">
              <w:rPr>
                <w:rFonts w:eastAsiaTheme="minorEastAsia"/>
                <w:sz w:val="20"/>
                <w:szCs w:val="20"/>
                <w:lang w:val="fr-FR"/>
              </w:rPr>
              <w:t xml:space="preserve">(PLPSW1) + VPK </w:t>
            </w:r>
            <w:proofErr w:type="spellStart"/>
            <w:r w:rsidRPr="7019F85C">
              <w:rPr>
                <w:rFonts w:eastAsiaTheme="minorEastAsia"/>
                <w:sz w:val="20"/>
                <w:szCs w:val="20"/>
                <w:lang w:val="fr-FR"/>
              </w:rPr>
              <w:t>Eind</w:t>
            </w:r>
            <w:proofErr w:type="spellEnd"/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E33C8" w14:textId="432DBE3C" w:rsidR="7019F85C" w:rsidRDefault="7019F85C" w:rsidP="7019F85C">
            <w:pPr>
              <w:spacing w:line="240" w:lineRule="auto"/>
              <w:rPr>
                <w:rFonts w:ascii="Aptos" w:hAnsi="Aptos"/>
                <w:sz w:val="20"/>
                <w:szCs w:val="20"/>
              </w:rPr>
            </w:pPr>
            <w:r w:rsidRPr="7019F85C">
              <w:rPr>
                <w:rFonts w:eastAsiaTheme="minorEastAsia"/>
                <w:sz w:val="20"/>
                <w:szCs w:val="20"/>
              </w:rPr>
              <w:t>20 weken PLPSW1 + 20 weken VPK Eind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3C85D" w14:textId="158C4E7D" w:rsidR="06AFCA7E" w:rsidRDefault="06AFCA7E" w:rsidP="7019F85C">
            <w:pPr>
              <w:spacing w:line="240" w:lineRule="auto"/>
              <w:rPr>
                <w:rFonts w:eastAsiaTheme="minorEastAsia"/>
                <w:sz w:val="20"/>
                <w:szCs w:val="20"/>
              </w:rPr>
            </w:pPr>
            <w:r w:rsidRPr="7019F85C">
              <w:rPr>
                <w:rFonts w:eastAsiaTheme="minorEastAsia"/>
                <w:sz w:val="20"/>
                <w:szCs w:val="20"/>
              </w:rPr>
              <w:t>Woensdag</w:t>
            </w:r>
          </w:p>
        </w:tc>
      </w:tr>
      <w:tr w:rsidR="005124B2" w14:paraId="20242ECA" w14:textId="77777777" w:rsidTr="00F37A66">
        <w:trPr>
          <w:trHeight w:val="300"/>
        </w:trPr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48754001" w14:textId="66017665" w:rsidR="6AADE249" w:rsidRDefault="6AADE249" w:rsidP="624B6708">
            <w:pPr>
              <w:spacing w:line="240" w:lineRule="auto"/>
              <w:rPr>
                <w:rFonts w:ascii="Aptos" w:hAnsi="Aptos"/>
                <w:sz w:val="20"/>
                <w:szCs w:val="20"/>
              </w:rPr>
            </w:pPr>
            <w:r w:rsidRPr="6525AFE6">
              <w:rPr>
                <w:rFonts w:eastAsiaTheme="minorEastAsia"/>
                <w:sz w:val="20"/>
                <w:szCs w:val="20"/>
              </w:rPr>
              <w:t>Doorstroomroute VVO duaal</w:t>
            </w:r>
            <w:r>
              <w:br/>
            </w:r>
            <w:r w:rsidR="0FC77126" w:rsidRPr="6525AFE6">
              <w:rPr>
                <w:rFonts w:eastAsiaTheme="minorEastAsia"/>
                <w:sz w:val="20"/>
                <w:szCs w:val="20"/>
              </w:rPr>
              <w:t>jaar 1</w:t>
            </w:r>
          </w:p>
        </w:tc>
        <w:tc>
          <w:tcPr>
            <w:tcW w:w="4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6D9A2" w14:textId="49F32C88" w:rsidR="0FC77126" w:rsidRDefault="0FC77126" w:rsidP="624B6708">
            <w:pPr>
              <w:spacing w:line="240" w:lineRule="auto"/>
              <w:rPr>
                <w:rFonts w:ascii="Aptos" w:hAnsi="Aptos"/>
                <w:sz w:val="20"/>
                <w:szCs w:val="20"/>
                <w:lang w:val="fr-FR"/>
              </w:rPr>
            </w:pPr>
            <w:proofErr w:type="spellStart"/>
            <w:r w:rsidRPr="6525AFE6">
              <w:rPr>
                <w:rFonts w:eastAsiaTheme="minorEastAsia"/>
                <w:sz w:val="20"/>
                <w:szCs w:val="20"/>
                <w:lang w:val="fr-FR"/>
              </w:rPr>
              <w:t>Praktijkleerperiode</w:t>
            </w:r>
            <w:proofErr w:type="spellEnd"/>
            <w:r w:rsidRPr="6525AFE6">
              <w:rPr>
                <w:rFonts w:eastAsiaTheme="minorEastAsia"/>
                <w:sz w:val="20"/>
                <w:szCs w:val="20"/>
                <w:lang w:val="fr-FR"/>
              </w:rPr>
              <w:t xml:space="preserve"> 2D</w:t>
            </w:r>
            <w:r w:rsidR="0D8DD5BD" w:rsidRPr="6525AFE6">
              <w:rPr>
                <w:rFonts w:eastAsiaTheme="minorEastAsia"/>
                <w:sz w:val="20"/>
                <w:szCs w:val="20"/>
                <w:lang w:val="fr-FR"/>
              </w:rPr>
              <w:t xml:space="preserve"> </w:t>
            </w:r>
            <w:r w:rsidR="4D2678A0" w:rsidRPr="6525AFE6">
              <w:rPr>
                <w:rFonts w:eastAsiaTheme="minorEastAsia"/>
                <w:sz w:val="20"/>
                <w:szCs w:val="20"/>
                <w:lang w:val="fr-FR"/>
              </w:rPr>
              <w:t>+</w:t>
            </w:r>
            <w:r w:rsidR="0D8DD5BD" w:rsidRPr="6525AFE6">
              <w:rPr>
                <w:rFonts w:eastAsiaTheme="minorEastAsia"/>
                <w:sz w:val="20"/>
                <w:szCs w:val="20"/>
                <w:lang w:val="fr-FR"/>
              </w:rPr>
              <w:t xml:space="preserve"> </w:t>
            </w:r>
            <w:proofErr w:type="spellStart"/>
            <w:r w:rsidR="0D8DD5BD" w:rsidRPr="6525AFE6">
              <w:rPr>
                <w:rFonts w:eastAsiaTheme="minorEastAsia"/>
                <w:sz w:val="20"/>
                <w:szCs w:val="20"/>
                <w:lang w:val="fr-FR"/>
              </w:rPr>
              <w:t>Praktijkleerperiode</w:t>
            </w:r>
            <w:proofErr w:type="spellEnd"/>
            <w:r w:rsidR="0D8DD5BD" w:rsidRPr="6525AFE6">
              <w:rPr>
                <w:rFonts w:eastAsiaTheme="minorEastAsia"/>
                <w:sz w:val="20"/>
                <w:szCs w:val="20"/>
                <w:lang w:val="fr-FR"/>
              </w:rPr>
              <w:t xml:space="preserve"> 3D</w:t>
            </w:r>
            <w:r>
              <w:br/>
            </w:r>
            <w:r w:rsidRPr="6525AFE6">
              <w:rPr>
                <w:rFonts w:eastAsiaTheme="minorEastAsia"/>
                <w:sz w:val="20"/>
                <w:szCs w:val="20"/>
                <w:lang w:val="fr-FR"/>
              </w:rPr>
              <w:t>(PLP2D</w:t>
            </w:r>
            <w:r w:rsidR="526E1FB5" w:rsidRPr="6525AFE6">
              <w:rPr>
                <w:rFonts w:eastAsiaTheme="minorEastAsia"/>
                <w:sz w:val="20"/>
                <w:szCs w:val="20"/>
                <w:lang w:val="fr-FR"/>
              </w:rPr>
              <w:t xml:space="preserve"> </w:t>
            </w:r>
            <w:r w:rsidR="1080CEC5" w:rsidRPr="6525AFE6">
              <w:rPr>
                <w:rFonts w:eastAsiaTheme="minorEastAsia"/>
                <w:sz w:val="20"/>
                <w:szCs w:val="20"/>
                <w:lang w:val="fr-FR"/>
              </w:rPr>
              <w:t>+</w:t>
            </w:r>
            <w:r w:rsidR="526E1FB5" w:rsidRPr="6525AFE6">
              <w:rPr>
                <w:rFonts w:eastAsiaTheme="minorEastAsia"/>
                <w:sz w:val="20"/>
                <w:szCs w:val="20"/>
                <w:lang w:val="fr-FR"/>
              </w:rPr>
              <w:t xml:space="preserve"> PLP3D</w:t>
            </w:r>
            <w:r w:rsidRPr="6525AFE6">
              <w:rPr>
                <w:rFonts w:eastAsiaTheme="minorEastAsia"/>
                <w:sz w:val="20"/>
                <w:szCs w:val="20"/>
                <w:lang w:val="fr-FR"/>
              </w:rPr>
              <w:t>)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48DBD" w14:textId="0C00CAFC" w:rsidR="28C6236D" w:rsidRDefault="65609165" w:rsidP="624B6708">
            <w:pPr>
              <w:spacing w:line="240" w:lineRule="auto"/>
              <w:rPr>
                <w:rFonts w:ascii="Aptos" w:hAnsi="Aptos"/>
                <w:sz w:val="20"/>
                <w:szCs w:val="20"/>
              </w:rPr>
            </w:pPr>
            <w:r w:rsidRPr="6525AFE6">
              <w:rPr>
                <w:rFonts w:eastAsiaTheme="minorEastAsia"/>
                <w:sz w:val="20"/>
                <w:szCs w:val="20"/>
              </w:rPr>
              <w:t>35 weken, eventuele verlenging van 4 weken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094B3" w14:textId="3958F06F" w:rsidR="4F3C03E9" w:rsidRDefault="46898F42" w:rsidP="624B6708">
            <w:pPr>
              <w:spacing w:line="240" w:lineRule="auto"/>
              <w:rPr>
                <w:rFonts w:eastAsiaTheme="minorEastAsia"/>
                <w:sz w:val="20"/>
                <w:szCs w:val="20"/>
              </w:rPr>
            </w:pPr>
            <w:r w:rsidRPr="2CBC3A8A">
              <w:rPr>
                <w:rFonts w:eastAsiaTheme="minorEastAsia"/>
                <w:sz w:val="20"/>
                <w:szCs w:val="20"/>
              </w:rPr>
              <w:t>Donderdag</w:t>
            </w:r>
          </w:p>
        </w:tc>
      </w:tr>
      <w:tr w:rsidR="005124B2" w14:paraId="6836F9A2" w14:textId="77777777" w:rsidTr="00F37A66">
        <w:trPr>
          <w:trHeight w:val="630"/>
        </w:trPr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26DF44A6" w14:textId="28A2F08F" w:rsidR="0FC77126" w:rsidRDefault="0FC77126" w:rsidP="624B6708">
            <w:pPr>
              <w:spacing w:line="240" w:lineRule="auto"/>
              <w:rPr>
                <w:rFonts w:ascii="Aptos" w:hAnsi="Aptos"/>
                <w:sz w:val="20"/>
                <w:szCs w:val="20"/>
              </w:rPr>
            </w:pPr>
            <w:r w:rsidRPr="6525AFE6">
              <w:rPr>
                <w:rFonts w:eastAsiaTheme="minorEastAsia"/>
                <w:sz w:val="20"/>
                <w:szCs w:val="20"/>
              </w:rPr>
              <w:t>Doorstroomroute VVO duaal</w:t>
            </w:r>
            <w:r>
              <w:br/>
            </w:r>
            <w:r w:rsidRPr="6525AFE6">
              <w:rPr>
                <w:rFonts w:eastAsiaTheme="minorEastAsia"/>
                <w:sz w:val="20"/>
                <w:szCs w:val="20"/>
              </w:rPr>
              <w:t>jaar 2</w:t>
            </w:r>
          </w:p>
        </w:tc>
        <w:tc>
          <w:tcPr>
            <w:tcW w:w="4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5FC66" w14:textId="2C2BE431" w:rsidR="2393F61E" w:rsidRDefault="2393F61E" w:rsidP="624B6708">
            <w:pPr>
              <w:spacing w:line="240" w:lineRule="auto"/>
              <w:rPr>
                <w:rFonts w:ascii="Aptos" w:hAnsi="Aptos"/>
                <w:sz w:val="20"/>
                <w:szCs w:val="20"/>
              </w:rPr>
            </w:pPr>
            <w:proofErr w:type="spellStart"/>
            <w:r w:rsidRPr="6525AFE6">
              <w:rPr>
                <w:rFonts w:eastAsiaTheme="minorEastAsia"/>
                <w:sz w:val="20"/>
                <w:szCs w:val="20"/>
                <w:lang w:val="fr-FR"/>
              </w:rPr>
              <w:t>Praktijkleerperiode</w:t>
            </w:r>
            <w:proofErr w:type="spellEnd"/>
            <w:r w:rsidRPr="6525AFE6">
              <w:rPr>
                <w:rFonts w:eastAsiaTheme="minorEastAsia"/>
                <w:sz w:val="20"/>
                <w:szCs w:val="20"/>
                <w:lang w:val="fr-FR"/>
              </w:rPr>
              <w:t xml:space="preserve"> 2D </w:t>
            </w:r>
            <w:r w:rsidR="64B6004C" w:rsidRPr="6525AFE6">
              <w:rPr>
                <w:rFonts w:eastAsiaTheme="minorEastAsia"/>
                <w:sz w:val="20"/>
                <w:szCs w:val="20"/>
                <w:lang w:val="fr-FR"/>
              </w:rPr>
              <w:t>+</w:t>
            </w:r>
            <w:r w:rsidRPr="6525AFE6">
              <w:rPr>
                <w:rFonts w:eastAsiaTheme="minorEastAsia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6525AFE6">
              <w:rPr>
                <w:rFonts w:eastAsiaTheme="minorEastAsia"/>
                <w:sz w:val="20"/>
                <w:szCs w:val="20"/>
                <w:lang w:val="fr-FR"/>
              </w:rPr>
              <w:t>Praktijkleerperiode</w:t>
            </w:r>
            <w:proofErr w:type="spellEnd"/>
            <w:r w:rsidRPr="6525AFE6">
              <w:rPr>
                <w:rFonts w:eastAsiaTheme="minorEastAsia"/>
                <w:sz w:val="20"/>
                <w:szCs w:val="20"/>
                <w:lang w:val="fr-FR"/>
              </w:rPr>
              <w:t xml:space="preserve"> 3D</w:t>
            </w:r>
            <w:r>
              <w:br/>
            </w:r>
            <w:r w:rsidRPr="6525AFE6">
              <w:rPr>
                <w:rFonts w:eastAsiaTheme="minorEastAsia"/>
                <w:sz w:val="20"/>
                <w:szCs w:val="20"/>
                <w:lang w:val="fr-FR"/>
              </w:rPr>
              <w:t xml:space="preserve">(PLP2D </w:t>
            </w:r>
            <w:r w:rsidR="37FC0D07" w:rsidRPr="6525AFE6">
              <w:rPr>
                <w:rFonts w:eastAsiaTheme="minorEastAsia"/>
                <w:sz w:val="20"/>
                <w:szCs w:val="20"/>
                <w:lang w:val="fr-FR"/>
              </w:rPr>
              <w:t>+</w:t>
            </w:r>
            <w:r w:rsidRPr="6525AFE6">
              <w:rPr>
                <w:rFonts w:eastAsiaTheme="minorEastAsia"/>
                <w:sz w:val="20"/>
                <w:szCs w:val="20"/>
                <w:lang w:val="fr-FR"/>
              </w:rPr>
              <w:t xml:space="preserve"> PLP3D)</w:t>
            </w:r>
            <w:r w:rsidRPr="6525AFE6">
              <w:rPr>
                <w:rFonts w:eastAsiaTheme="minorEastAsia"/>
                <w:sz w:val="20"/>
                <w:szCs w:val="20"/>
              </w:rPr>
              <w:t xml:space="preserve"> </w:t>
            </w:r>
            <w:r w:rsidR="0FC77126" w:rsidRPr="6525AFE6">
              <w:rPr>
                <w:rFonts w:eastAsiaTheme="minorEastAsia"/>
                <w:sz w:val="20"/>
                <w:szCs w:val="20"/>
              </w:rPr>
              <w:t>+ VPK Eind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4873" w14:textId="5BAEEDBC" w:rsidR="5847B802" w:rsidRDefault="5847B802" w:rsidP="624B6708">
            <w:pPr>
              <w:spacing w:line="240" w:lineRule="auto"/>
              <w:rPr>
                <w:rFonts w:ascii="Aptos" w:hAnsi="Aptos"/>
                <w:sz w:val="20"/>
                <w:szCs w:val="20"/>
              </w:rPr>
            </w:pPr>
            <w:r w:rsidRPr="6525AFE6">
              <w:rPr>
                <w:rFonts w:eastAsiaTheme="minorEastAsia"/>
                <w:sz w:val="20"/>
                <w:szCs w:val="20"/>
              </w:rPr>
              <w:t>20 weken PLP2D&amp;PLP3D +</w:t>
            </w:r>
            <w:r w:rsidR="0A1126A3" w:rsidRPr="089FE06D">
              <w:rPr>
                <w:rFonts w:eastAsiaTheme="minorEastAsia"/>
                <w:sz w:val="20"/>
                <w:szCs w:val="20"/>
              </w:rPr>
              <w:t xml:space="preserve"> </w:t>
            </w:r>
            <w:r w:rsidRPr="6525AFE6">
              <w:rPr>
                <w:rFonts w:eastAsiaTheme="minorEastAsia"/>
                <w:sz w:val="20"/>
                <w:szCs w:val="20"/>
              </w:rPr>
              <w:t>20 weken VPK Eind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CC" w14:textId="0514E76F" w:rsidR="3DAA4DEB" w:rsidRDefault="7662D8EA" w:rsidP="624B6708">
            <w:pPr>
              <w:spacing w:line="240" w:lineRule="auto"/>
            </w:pPr>
            <w:r w:rsidRPr="2CBC3A8A">
              <w:rPr>
                <w:rFonts w:eastAsiaTheme="minorEastAsia"/>
                <w:sz w:val="20"/>
                <w:szCs w:val="20"/>
              </w:rPr>
              <w:t>Dinsdag</w:t>
            </w:r>
          </w:p>
        </w:tc>
      </w:tr>
      <w:tr w:rsidR="00DC7E82" w14:paraId="0E220C49" w14:textId="77777777" w:rsidTr="00F37A66">
        <w:trPr>
          <w:trHeight w:val="450"/>
        </w:trPr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5C9EB" w:themeFill="text2" w:themeFillTint="40"/>
          </w:tcPr>
          <w:p w14:paraId="2700A39B" w14:textId="238C5637" w:rsidR="624B6708" w:rsidRDefault="17F9B0C1" w:rsidP="624B6708">
            <w:pPr>
              <w:spacing w:line="240" w:lineRule="auto"/>
              <w:rPr>
                <w:rFonts w:ascii="Aptos" w:hAnsi="Aptos"/>
                <w:sz w:val="20"/>
                <w:szCs w:val="20"/>
              </w:rPr>
            </w:pPr>
            <w:r w:rsidRPr="6525AFE6">
              <w:rPr>
                <w:rFonts w:eastAsiaTheme="minorEastAsia"/>
                <w:sz w:val="20"/>
                <w:szCs w:val="20"/>
              </w:rPr>
              <w:t>Deeltijd jaar 1</w:t>
            </w:r>
          </w:p>
        </w:tc>
        <w:tc>
          <w:tcPr>
            <w:tcW w:w="4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34598" w14:textId="3679BECE" w:rsidR="624B6708" w:rsidRDefault="17F9B0C1" w:rsidP="624B6708">
            <w:pPr>
              <w:spacing w:line="240" w:lineRule="auto"/>
              <w:rPr>
                <w:rFonts w:ascii="Aptos" w:hAnsi="Aptos"/>
                <w:sz w:val="20"/>
                <w:szCs w:val="20"/>
              </w:rPr>
            </w:pPr>
            <w:r w:rsidRPr="6525AFE6">
              <w:rPr>
                <w:rFonts w:eastAsiaTheme="minorEastAsia"/>
                <w:sz w:val="20"/>
                <w:szCs w:val="20"/>
              </w:rPr>
              <w:t>Praktijkleerperiode 1D</w:t>
            </w:r>
            <w:r w:rsidR="004F2A6B">
              <w:rPr>
                <w:rFonts w:eastAsiaTheme="minorEastAsia"/>
                <w:sz w:val="20"/>
                <w:szCs w:val="20"/>
              </w:rPr>
              <w:t xml:space="preserve"> </w:t>
            </w:r>
            <w:r w:rsidRPr="6525AFE6">
              <w:rPr>
                <w:rFonts w:eastAsiaTheme="minorEastAsia"/>
                <w:sz w:val="20"/>
                <w:szCs w:val="20"/>
              </w:rPr>
              <w:t>(PLP1D)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BCBB8" w14:textId="34B4CD06" w:rsidR="624B6708" w:rsidRDefault="1055F3C5" w:rsidP="624B6708">
            <w:pPr>
              <w:spacing w:line="240" w:lineRule="auto"/>
              <w:rPr>
                <w:rFonts w:ascii="Aptos" w:hAnsi="Aptos"/>
                <w:sz w:val="20"/>
                <w:szCs w:val="20"/>
              </w:rPr>
            </w:pPr>
            <w:r w:rsidRPr="6525AFE6">
              <w:rPr>
                <w:rFonts w:eastAsiaTheme="minorEastAsia"/>
                <w:sz w:val="20"/>
                <w:szCs w:val="20"/>
              </w:rPr>
              <w:t>35 weken, eventuele verlenging van 4 weken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E91E" w14:textId="0D57327A" w:rsidR="624B6708" w:rsidRDefault="5896EC19" w:rsidP="624B6708">
            <w:pPr>
              <w:spacing w:line="240" w:lineRule="auto"/>
            </w:pPr>
            <w:r w:rsidRPr="2CBC3A8A">
              <w:rPr>
                <w:rFonts w:eastAsiaTheme="minorEastAsia"/>
                <w:sz w:val="20"/>
                <w:szCs w:val="20"/>
              </w:rPr>
              <w:t>Woensdag</w:t>
            </w:r>
          </w:p>
        </w:tc>
      </w:tr>
      <w:tr w:rsidR="00DC7E82" w14:paraId="645458EA" w14:textId="77777777" w:rsidTr="00F37A66">
        <w:trPr>
          <w:trHeight w:val="300"/>
        </w:trPr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5C9EB" w:themeFill="text2" w:themeFillTint="40"/>
          </w:tcPr>
          <w:p w14:paraId="69866EC0" w14:textId="5D506836" w:rsidR="624B6708" w:rsidRDefault="17F9B0C1" w:rsidP="624B6708">
            <w:pPr>
              <w:spacing w:line="240" w:lineRule="auto"/>
              <w:rPr>
                <w:rFonts w:ascii="Aptos" w:hAnsi="Aptos"/>
                <w:sz w:val="20"/>
                <w:szCs w:val="20"/>
              </w:rPr>
            </w:pPr>
            <w:r w:rsidRPr="6525AFE6">
              <w:rPr>
                <w:rFonts w:eastAsiaTheme="minorEastAsia"/>
                <w:sz w:val="20"/>
                <w:szCs w:val="20"/>
              </w:rPr>
              <w:t>Deeltijd jaar 2</w:t>
            </w:r>
          </w:p>
        </w:tc>
        <w:tc>
          <w:tcPr>
            <w:tcW w:w="4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FD988" w14:textId="5D35470C" w:rsidR="624B6708" w:rsidRDefault="17F9B0C1" w:rsidP="624B6708">
            <w:pPr>
              <w:spacing w:line="240" w:lineRule="auto"/>
              <w:rPr>
                <w:rFonts w:ascii="Aptos" w:hAnsi="Aptos"/>
                <w:sz w:val="20"/>
                <w:szCs w:val="20"/>
              </w:rPr>
            </w:pPr>
            <w:r w:rsidRPr="6525AFE6">
              <w:rPr>
                <w:rFonts w:eastAsiaTheme="minorEastAsia"/>
                <w:sz w:val="20"/>
                <w:szCs w:val="20"/>
              </w:rPr>
              <w:t>Praktijkleerperiode 2D</w:t>
            </w:r>
            <w:r w:rsidR="004F2A6B">
              <w:rPr>
                <w:rFonts w:eastAsiaTheme="minorEastAsia"/>
                <w:sz w:val="20"/>
                <w:szCs w:val="20"/>
              </w:rPr>
              <w:t xml:space="preserve"> </w:t>
            </w:r>
            <w:r w:rsidRPr="6525AFE6">
              <w:rPr>
                <w:rFonts w:eastAsiaTheme="minorEastAsia"/>
                <w:sz w:val="20"/>
                <w:szCs w:val="20"/>
              </w:rPr>
              <w:t>(PLP2D)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72A6A" w14:textId="22983563" w:rsidR="624B6708" w:rsidRDefault="4B6434A3" w:rsidP="624B6708">
            <w:pPr>
              <w:spacing w:line="240" w:lineRule="auto"/>
              <w:rPr>
                <w:rFonts w:ascii="Aptos" w:hAnsi="Aptos"/>
                <w:sz w:val="20"/>
                <w:szCs w:val="20"/>
              </w:rPr>
            </w:pPr>
            <w:r w:rsidRPr="6525AFE6">
              <w:rPr>
                <w:rFonts w:eastAsiaTheme="minorEastAsia"/>
                <w:sz w:val="20"/>
                <w:szCs w:val="20"/>
              </w:rPr>
              <w:t>35 weken, eventuele verlenging van 4 weken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4C5E4" w14:textId="12D671D8" w:rsidR="624B6708" w:rsidRDefault="07D49315" w:rsidP="624B6708">
            <w:pPr>
              <w:spacing w:line="240" w:lineRule="auto"/>
              <w:rPr>
                <w:rFonts w:ascii="Aptos" w:hAnsi="Aptos"/>
                <w:sz w:val="20"/>
                <w:szCs w:val="20"/>
              </w:rPr>
            </w:pPr>
            <w:r w:rsidRPr="2CBC3A8A">
              <w:rPr>
                <w:rFonts w:eastAsiaTheme="minorEastAsia"/>
                <w:sz w:val="20"/>
                <w:szCs w:val="20"/>
              </w:rPr>
              <w:t>D</w:t>
            </w:r>
            <w:r w:rsidR="06EC3B98" w:rsidRPr="2CBC3A8A">
              <w:rPr>
                <w:rFonts w:eastAsiaTheme="minorEastAsia"/>
                <w:sz w:val="20"/>
                <w:szCs w:val="20"/>
              </w:rPr>
              <w:t>onder</w:t>
            </w:r>
            <w:r w:rsidRPr="2CBC3A8A">
              <w:rPr>
                <w:rFonts w:eastAsiaTheme="minorEastAsia"/>
                <w:sz w:val="20"/>
                <w:szCs w:val="20"/>
              </w:rPr>
              <w:t>dag</w:t>
            </w:r>
          </w:p>
        </w:tc>
      </w:tr>
      <w:tr w:rsidR="00DC7E82" w14:paraId="4E2FB107" w14:textId="77777777" w:rsidTr="00F37A66">
        <w:trPr>
          <w:trHeight w:val="300"/>
        </w:trPr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5C9EB" w:themeFill="text2" w:themeFillTint="40"/>
          </w:tcPr>
          <w:p w14:paraId="5AADC5AD" w14:textId="32877937" w:rsidR="624B6708" w:rsidRDefault="17F9B0C1" w:rsidP="624B6708">
            <w:pPr>
              <w:spacing w:line="240" w:lineRule="auto"/>
              <w:rPr>
                <w:rFonts w:ascii="Aptos" w:hAnsi="Aptos"/>
                <w:sz w:val="20"/>
                <w:szCs w:val="20"/>
              </w:rPr>
            </w:pPr>
            <w:r w:rsidRPr="6525AFE6">
              <w:rPr>
                <w:rFonts w:eastAsiaTheme="minorEastAsia"/>
                <w:sz w:val="20"/>
                <w:szCs w:val="20"/>
              </w:rPr>
              <w:t>Deeltijd jaar 3</w:t>
            </w:r>
          </w:p>
        </w:tc>
        <w:tc>
          <w:tcPr>
            <w:tcW w:w="4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19050" w14:textId="1D2756B7" w:rsidR="624B6708" w:rsidRDefault="17F9B0C1" w:rsidP="624B6708">
            <w:pPr>
              <w:spacing w:line="240" w:lineRule="auto"/>
              <w:rPr>
                <w:rFonts w:ascii="Aptos" w:hAnsi="Aptos"/>
                <w:sz w:val="20"/>
                <w:szCs w:val="20"/>
              </w:rPr>
            </w:pPr>
            <w:r w:rsidRPr="6525AFE6">
              <w:rPr>
                <w:rFonts w:eastAsiaTheme="minorEastAsia"/>
                <w:sz w:val="20"/>
                <w:szCs w:val="20"/>
              </w:rPr>
              <w:t>Praktijkleerperiode 3D</w:t>
            </w:r>
            <w:r w:rsidR="004F2A6B">
              <w:rPr>
                <w:rFonts w:eastAsiaTheme="minorEastAsia"/>
                <w:sz w:val="20"/>
                <w:szCs w:val="20"/>
              </w:rPr>
              <w:t xml:space="preserve"> </w:t>
            </w:r>
            <w:r w:rsidRPr="6525AFE6">
              <w:rPr>
                <w:rFonts w:eastAsiaTheme="minorEastAsia"/>
                <w:sz w:val="20"/>
                <w:szCs w:val="20"/>
              </w:rPr>
              <w:t>(PLP3D)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D08A" w14:textId="24355B95" w:rsidR="624B6708" w:rsidRDefault="575782A8" w:rsidP="624B6708">
            <w:pPr>
              <w:spacing w:line="240" w:lineRule="auto"/>
              <w:rPr>
                <w:rFonts w:ascii="Aptos" w:hAnsi="Aptos"/>
                <w:sz w:val="20"/>
                <w:szCs w:val="20"/>
              </w:rPr>
            </w:pPr>
            <w:r w:rsidRPr="6525AFE6">
              <w:rPr>
                <w:rFonts w:eastAsiaTheme="minorEastAsia"/>
                <w:sz w:val="20"/>
                <w:szCs w:val="20"/>
              </w:rPr>
              <w:t>35 weken, eventuele verlenging van 4 weken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25B4F" w14:textId="68486548" w:rsidR="624B6708" w:rsidRDefault="58848051" w:rsidP="624B6708">
            <w:pPr>
              <w:spacing w:line="240" w:lineRule="auto"/>
            </w:pPr>
            <w:r w:rsidRPr="2CBC3A8A">
              <w:rPr>
                <w:rFonts w:eastAsiaTheme="minorEastAsia"/>
                <w:sz w:val="20"/>
                <w:szCs w:val="20"/>
              </w:rPr>
              <w:t>Dinsdag</w:t>
            </w:r>
          </w:p>
        </w:tc>
      </w:tr>
      <w:tr w:rsidR="00DC7E82" w14:paraId="5E8E74DD" w14:textId="77777777" w:rsidTr="00F37A66">
        <w:trPr>
          <w:trHeight w:val="300"/>
        </w:trPr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5C9EB" w:themeFill="text2" w:themeFillTint="40"/>
          </w:tcPr>
          <w:p w14:paraId="10B7B033" w14:textId="441C9BBB" w:rsidR="624B6708" w:rsidRDefault="17F9B0C1" w:rsidP="624B6708">
            <w:pPr>
              <w:spacing w:line="240" w:lineRule="auto"/>
              <w:rPr>
                <w:rFonts w:ascii="Aptos" w:hAnsi="Aptos"/>
                <w:sz w:val="20"/>
                <w:szCs w:val="20"/>
              </w:rPr>
            </w:pPr>
            <w:r w:rsidRPr="6525AFE6">
              <w:rPr>
                <w:rFonts w:eastAsiaTheme="minorEastAsia"/>
                <w:sz w:val="20"/>
                <w:szCs w:val="20"/>
              </w:rPr>
              <w:t>Deeltijd jaar 4</w:t>
            </w:r>
          </w:p>
        </w:tc>
        <w:tc>
          <w:tcPr>
            <w:tcW w:w="4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FB7D8" w14:textId="2C3DA644" w:rsidR="624B6708" w:rsidRDefault="17F9B0C1" w:rsidP="624B6708">
            <w:pPr>
              <w:spacing w:line="240" w:lineRule="auto"/>
              <w:rPr>
                <w:rFonts w:ascii="Aptos" w:hAnsi="Aptos"/>
                <w:sz w:val="20"/>
                <w:szCs w:val="20"/>
              </w:rPr>
            </w:pPr>
            <w:r w:rsidRPr="6525AFE6">
              <w:rPr>
                <w:rFonts w:eastAsiaTheme="minorEastAsia"/>
                <w:sz w:val="20"/>
                <w:szCs w:val="20"/>
              </w:rPr>
              <w:t>VPK Eind &amp; Minor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62C6" w14:textId="556B5DC9" w:rsidR="624B6708" w:rsidRDefault="17F9B0C1" w:rsidP="624B6708">
            <w:pPr>
              <w:spacing w:line="240" w:lineRule="auto"/>
              <w:rPr>
                <w:rFonts w:ascii="Aptos" w:hAnsi="Aptos"/>
                <w:sz w:val="20"/>
                <w:szCs w:val="20"/>
              </w:rPr>
            </w:pPr>
            <w:r w:rsidRPr="6525AFE6">
              <w:rPr>
                <w:rFonts w:eastAsiaTheme="minorEastAsia"/>
                <w:sz w:val="20"/>
                <w:szCs w:val="20"/>
              </w:rPr>
              <w:t>20 weken VPK Eind + 20 weken Minor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6020" w14:textId="481BF0D2" w:rsidR="624B6708" w:rsidRDefault="14D3C02C" w:rsidP="624B6708">
            <w:pPr>
              <w:spacing w:line="240" w:lineRule="auto"/>
              <w:rPr>
                <w:rFonts w:ascii="Aptos" w:hAnsi="Aptos"/>
                <w:sz w:val="20"/>
                <w:szCs w:val="20"/>
              </w:rPr>
            </w:pPr>
            <w:r w:rsidRPr="6525AFE6">
              <w:rPr>
                <w:rFonts w:eastAsiaTheme="minorEastAsia"/>
                <w:sz w:val="20"/>
                <w:szCs w:val="20"/>
              </w:rPr>
              <w:t>Woensdag</w:t>
            </w:r>
          </w:p>
        </w:tc>
      </w:tr>
      <w:tr w:rsidR="00DC7E82" w14:paraId="13117F75" w14:textId="77777777" w:rsidTr="00F37A66">
        <w:trPr>
          <w:trHeight w:val="300"/>
        </w:trPr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353C022B" w14:textId="44C594AD" w:rsidR="624B6708" w:rsidRDefault="66C15406" w:rsidP="624B6708">
            <w:pPr>
              <w:spacing w:line="240" w:lineRule="auto"/>
              <w:rPr>
                <w:rFonts w:ascii="Aptos" w:hAnsi="Aptos"/>
                <w:sz w:val="20"/>
                <w:szCs w:val="20"/>
              </w:rPr>
            </w:pPr>
            <w:proofErr w:type="spellStart"/>
            <w:r w:rsidRPr="6525AFE6">
              <w:rPr>
                <w:rFonts w:eastAsiaTheme="minorEastAsia"/>
                <w:sz w:val="20"/>
                <w:szCs w:val="20"/>
              </w:rPr>
              <w:t>FastSwitch</w:t>
            </w:r>
            <w:proofErr w:type="spellEnd"/>
            <w:r w:rsidRPr="6525AFE6">
              <w:rPr>
                <w:rFonts w:eastAsiaTheme="minorEastAsia"/>
                <w:sz w:val="20"/>
                <w:szCs w:val="20"/>
              </w:rPr>
              <w:t xml:space="preserve"> jaar 1</w:t>
            </w:r>
          </w:p>
        </w:tc>
        <w:tc>
          <w:tcPr>
            <w:tcW w:w="4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65CA5" w14:textId="05F30F5A" w:rsidR="624B6708" w:rsidRDefault="66C15406" w:rsidP="624B6708">
            <w:pPr>
              <w:spacing w:line="240" w:lineRule="auto"/>
              <w:rPr>
                <w:rFonts w:ascii="Aptos" w:hAnsi="Aptos"/>
                <w:sz w:val="20"/>
                <w:szCs w:val="20"/>
              </w:rPr>
            </w:pPr>
            <w:r w:rsidRPr="6525AFE6">
              <w:rPr>
                <w:rFonts w:eastAsiaTheme="minorEastAsia"/>
                <w:sz w:val="20"/>
                <w:szCs w:val="20"/>
              </w:rPr>
              <w:t>Praktijkleerperiode 1D</w:t>
            </w:r>
            <w:r w:rsidR="004F2A6B">
              <w:rPr>
                <w:rFonts w:eastAsiaTheme="minorEastAsia"/>
                <w:sz w:val="20"/>
                <w:szCs w:val="20"/>
              </w:rPr>
              <w:t xml:space="preserve"> </w:t>
            </w:r>
            <w:r w:rsidRPr="6525AFE6">
              <w:rPr>
                <w:rFonts w:eastAsiaTheme="minorEastAsia"/>
                <w:sz w:val="20"/>
                <w:szCs w:val="20"/>
              </w:rPr>
              <w:t>(PLP1D)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E2AA" w14:textId="7D6D3BFB" w:rsidR="624B6708" w:rsidRDefault="66C15406" w:rsidP="624B6708">
            <w:pPr>
              <w:spacing w:line="240" w:lineRule="auto"/>
              <w:rPr>
                <w:rFonts w:ascii="Aptos" w:hAnsi="Aptos"/>
                <w:sz w:val="20"/>
                <w:szCs w:val="20"/>
              </w:rPr>
            </w:pPr>
            <w:r w:rsidRPr="6525AFE6">
              <w:rPr>
                <w:rFonts w:eastAsiaTheme="minorEastAsia"/>
                <w:sz w:val="20"/>
                <w:szCs w:val="20"/>
              </w:rPr>
              <w:t>35 weken, eventuele verlenging van 4 weken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91FBF" w14:textId="24BC9B31" w:rsidR="624B6708" w:rsidRDefault="3A33C7DB" w:rsidP="624B6708">
            <w:pPr>
              <w:spacing w:line="240" w:lineRule="auto"/>
            </w:pPr>
            <w:r w:rsidRPr="2CBC3A8A">
              <w:rPr>
                <w:rFonts w:eastAsiaTheme="minorEastAsia"/>
                <w:sz w:val="20"/>
                <w:szCs w:val="20"/>
              </w:rPr>
              <w:t>Woensdag</w:t>
            </w:r>
          </w:p>
        </w:tc>
      </w:tr>
      <w:tr w:rsidR="007A7785" w14:paraId="2318EAD0" w14:textId="77777777" w:rsidTr="00F37A66">
        <w:trPr>
          <w:trHeight w:val="300"/>
        </w:trPr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351E18E5" w14:textId="119B88BF" w:rsidR="624B6708" w:rsidRDefault="66C15406" w:rsidP="624B6708">
            <w:pPr>
              <w:spacing w:line="240" w:lineRule="auto"/>
              <w:rPr>
                <w:rFonts w:ascii="Aptos" w:hAnsi="Aptos"/>
                <w:sz w:val="20"/>
                <w:szCs w:val="20"/>
              </w:rPr>
            </w:pPr>
            <w:proofErr w:type="spellStart"/>
            <w:r w:rsidRPr="6525AFE6">
              <w:rPr>
                <w:rFonts w:eastAsiaTheme="minorEastAsia"/>
                <w:sz w:val="20"/>
                <w:szCs w:val="20"/>
              </w:rPr>
              <w:t>FastSwitch</w:t>
            </w:r>
            <w:proofErr w:type="spellEnd"/>
            <w:r w:rsidRPr="6525AFE6">
              <w:rPr>
                <w:rFonts w:eastAsiaTheme="minorEastAsia"/>
                <w:sz w:val="20"/>
                <w:szCs w:val="20"/>
              </w:rPr>
              <w:t xml:space="preserve"> jaar 2</w:t>
            </w:r>
          </w:p>
        </w:tc>
        <w:tc>
          <w:tcPr>
            <w:tcW w:w="4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ED6A9" w14:textId="25F11D09" w:rsidR="2D064CC9" w:rsidRDefault="2D064CC9" w:rsidP="2D064CC9">
            <w:pPr>
              <w:spacing w:line="240" w:lineRule="auto"/>
              <w:rPr>
                <w:rFonts w:ascii="Aptos" w:hAnsi="Aptos"/>
                <w:sz w:val="20"/>
                <w:szCs w:val="20"/>
              </w:rPr>
            </w:pPr>
            <w:r w:rsidRPr="6525AFE6">
              <w:rPr>
                <w:rFonts w:eastAsiaTheme="minorEastAsia"/>
                <w:sz w:val="20"/>
                <w:szCs w:val="20"/>
              </w:rPr>
              <w:t>Praktijkleerperiode 2D</w:t>
            </w:r>
            <w:r w:rsidR="004F2A6B">
              <w:rPr>
                <w:rFonts w:eastAsiaTheme="minorEastAsia"/>
                <w:sz w:val="20"/>
                <w:szCs w:val="20"/>
              </w:rPr>
              <w:t xml:space="preserve"> </w:t>
            </w:r>
            <w:r w:rsidRPr="6525AFE6">
              <w:rPr>
                <w:rFonts w:eastAsiaTheme="minorEastAsia"/>
                <w:sz w:val="20"/>
                <w:szCs w:val="20"/>
              </w:rPr>
              <w:t>(PLP2D)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DF2E0" w14:textId="22983563" w:rsidR="2D064CC9" w:rsidRPr="2D064CC9" w:rsidRDefault="2D064CC9" w:rsidP="2D064CC9">
            <w:pPr>
              <w:spacing w:line="240" w:lineRule="auto"/>
              <w:rPr>
                <w:rFonts w:ascii="Aptos" w:hAnsi="Aptos"/>
                <w:sz w:val="20"/>
                <w:szCs w:val="20"/>
              </w:rPr>
            </w:pPr>
            <w:r w:rsidRPr="6525AFE6">
              <w:rPr>
                <w:rFonts w:eastAsiaTheme="minorEastAsia"/>
                <w:sz w:val="20"/>
                <w:szCs w:val="20"/>
              </w:rPr>
              <w:t>35 weken, eventuele verlenging van 4 weken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69FBC" w14:textId="36CC9CE0" w:rsidR="624B6708" w:rsidRDefault="185990B8" w:rsidP="624B6708">
            <w:pPr>
              <w:spacing w:line="240" w:lineRule="auto"/>
            </w:pPr>
            <w:r w:rsidRPr="2CBC3A8A">
              <w:rPr>
                <w:rFonts w:eastAsiaTheme="minorEastAsia"/>
                <w:sz w:val="20"/>
                <w:szCs w:val="20"/>
              </w:rPr>
              <w:t>Donderdag</w:t>
            </w:r>
          </w:p>
        </w:tc>
      </w:tr>
      <w:tr w:rsidR="007A7785" w14:paraId="0A8BD700" w14:textId="77777777" w:rsidTr="00F37A66">
        <w:trPr>
          <w:trHeight w:val="300"/>
        </w:trPr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2571B164" w14:textId="550F8E3B" w:rsidR="624B6708" w:rsidRDefault="66C15406" w:rsidP="624B6708">
            <w:pPr>
              <w:spacing w:line="240" w:lineRule="auto"/>
              <w:rPr>
                <w:rFonts w:ascii="Aptos" w:hAnsi="Aptos"/>
                <w:sz w:val="20"/>
                <w:szCs w:val="20"/>
              </w:rPr>
            </w:pPr>
            <w:proofErr w:type="spellStart"/>
            <w:r w:rsidRPr="089FE06D">
              <w:rPr>
                <w:rFonts w:eastAsiaTheme="minorEastAsia"/>
                <w:sz w:val="20"/>
                <w:szCs w:val="20"/>
              </w:rPr>
              <w:t>FastSwitch</w:t>
            </w:r>
            <w:proofErr w:type="spellEnd"/>
            <w:r w:rsidRPr="089FE06D">
              <w:rPr>
                <w:rFonts w:eastAsiaTheme="minorEastAsia"/>
                <w:sz w:val="20"/>
                <w:szCs w:val="20"/>
              </w:rPr>
              <w:t xml:space="preserve"> jaar 3</w:t>
            </w:r>
          </w:p>
        </w:tc>
        <w:tc>
          <w:tcPr>
            <w:tcW w:w="4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9098" w14:textId="3FBB6BE9" w:rsidR="2D064CC9" w:rsidRDefault="2D064CC9" w:rsidP="2D064CC9">
            <w:pPr>
              <w:spacing w:line="240" w:lineRule="auto"/>
              <w:rPr>
                <w:rFonts w:ascii="Aptos" w:hAnsi="Aptos"/>
                <w:sz w:val="20"/>
                <w:szCs w:val="20"/>
              </w:rPr>
            </w:pPr>
            <w:r w:rsidRPr="089FE06D">
              <w:rPr>
                <w:rFonts w:eastAsiaTheme="minorEastAsia"/>
                <w:sz w:val="20"/>
                <w:szCs w:val="20"/>
              </w:rPr>
              <w:t>Praktijkleerperiode 3D (PLP3D) + VPK Eind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51BDC" w14:textId="0073D510" w:rsidR="2D064CC9" w:rsidRDefault="2D064CC9" w:rsidP="2D064CC9">
            <w:pPr>
              <w:spacing w:line="240" w:lineRule="auto"/>
              <w:rPr>
                <w:rFonts w:ascii="Aptos" w:hAnsi="Aptos"/>
                <w:sz w:val="20"/>
                <w:szCs w:val="20"/>
              </w:rPr>
            </w:pPr>
            <w:r w:rsidRPr="089FE06D">
              <w:rPr>
                <w:rFonts w:eastAsiaTheme="minorEastAsia"/>
                <w:sz w:val="20"/>
                <w:szCs w:val="20"/>
              </w:rPr>
              <w:t>20 weken PLP3D +</w:t>
            </w:r>
            <w:r w:rsidR="30D03B25" w:rsidRPr="089FE06D">
              <w:rPr>
                <w:rFonts w:eastAsiaTheme="minorEastAsia"/>
                <w:sz w:val="20"/>
                <w:szCs w:val="20"/>
              </w:rPr>
              <w:t xml:space="preserve"> </w:t>
            </w:r>
            <w:r w:rsidRPr="089FE06D">
              <w:rPr>
                <w:rFonts w:eastAsiaTheme="minorEastAsia"/>
                <w:sz w:val="20"/>
                <w:szCs w:val="20"/>
              </w:rPr>
              <w:t>20 weken VPK Eind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8FBA9" w14:textId="1C13A1AE" w:rsidR="624B6708" w:rsidRDefault="13DFD22C" w:rsidP="7019F85C">
            <w:pPr>
              <w:spacing w:line="240" w:lineRule="auto"/>
            </w:pPr>
            <w:r w:rsidRPr="7019F85C">
              <w:rPr>
                <w:rFonts w:eastAsiaTheme="minorEastAsia"/>
                <w:sz w:val="20"/>
                <w:szCs w:val="20"/>
              </w:rPr>
              <w:t>W</w:t>
            </w:r>
            <w:r w:rsidR="55A1C6FE" w:rsidRPr="7019F85C">
              <w:rPr>
                <w:rFonts w:eastAsiaTheme="minorEastAsia"/>
                <w:sz w:val="20"/>
                <w:szCs w:val="20"/>
              </w:rPr>
              <w:t>oensdag</w:t>
            </w:r>
          </w:p>
        </w:tc>
      </w:tr>
    </w:tbl>
    <w:p w14:paraId="18AE12A9" w14:textId="484A86DC" w:rsidR="005459E3" w:rsidRPr="00B27F10" w:rsidRDefault="005459E3" w:rsidP="624B6708">
      <w:pPr>
        <w:spacing w:line="240" w:lineRule="auto"/>
        <w:rPr>
          <w:rFonts w:ascii="Aptos" w:hAnsi="Aptos"/>
          <w:sz w:val="22"/>
          <w:szCs w:val="22"/>
        </w:rPr>
      </w:pPr>
    </w:p>
    <w:p w14:paraId="2E3BC997" w14:textId="6BECEFA0" w:rsidR="00902B26" w:rsidRDefault="127498E2" w:rsidP="2CBC3A8A">
      <w:pPr>
        <w:spacing w:line="240" w:lineRule="auto"/>
        <w:rPr>
          <w:rFonts w:ascii="Aptos" w:hAnsi="Aptos"/>
          <w:b/>
          <w:bCs/>
          <w:sz w:val="22"/>
          <w:szCs w:val="22"/>
        </w:rPr>
      </w:pPr>
      <w:r w:rsidRPr="527A16D0">
        <w:rPr>
          <w:rFonts w:ascii="Aptos" w:hAnsi="Aptos"/>
          <w:b/>
          <w:bCs/>
          <w:sz w:val="22"/>
          <w:szCs w:val="22"/>
        </w:rPr>
        <w:t>4</w:t>
      </w:r>
      <w:r w:rsidR="311B5403" w:rsidRPr="527A16D0">
        <w:rPr>
          <w:rFonts w:ascii="Aptos" w:hAnsi="Aptos"/>
          <w:b/>
          <w:bCs/>
          <w:sz w:val="22"/>
          <w:szCs w:val="22"/>
        </w:rPr>
        <w:t>.</w:t>
      </w:r>
      <w:r w:rsidR="1F036052" w:rsidRPr="527A16D0">
        <w:rPr>
          <w:rFonts w:ascii="Aptos" w:hAnsi="Aptos"/>
          <w:b/>
          <w:bCs/>
          <w:sz w:val="22"/>
          <w:szCs w:val="22"/>
        </w:rPr>
        <w:t xml:space="preserve"> </w:t>
      </w:r>
      <w:r w:rsidR="47B5533B" w:rsidRPr="527A16D0">
        <w:rPr>
          <w:rFonts w:ascii="Aptos" w:hAnsi="Aptos"/>
          <w:b/>
          <w:bCs/>
          <w:sz w:val="22"/>
          <w:szCs w:val="22"/>
        </w:rPr>
        <w:t>P</w:t>
      </w:r>
      <w:r w:rsidR="37A1DABC" w:rsidRPr="527A16D0">
        <w:rPr>
          <w:rFonts w:ascii="Aptos" w:hAnsi="Aptos"/>
          <w:b/>
          <w:bCs/>
          <w:sz w:val="22"/>
          <w:szCs w:val="22"/>
        </w:rPr>
        <w:t>eriodeweken met feestdagen en vakanties</w:t>
      </w:r>
      <w:r w:rsidR="47B5533B" w:rsidRPr="527A16D0">
        <w:rPr>
          <w:rFonts w:ascii="Aptos" w:hAnsi="Aptos"/>
          <w:b/>
          <w:bCs/>
          <w:sz w:val="22"/>
          <w:szCs w:val="22"/>
        </w:rPr>
        <w:t xml:space="preserve"> met p</w:t>
      </w:r>
      <w:r w:rsidR="37A1DABC" w:rsidRPr="527A16D0">
        <w:rPr>
          <w:rFonts w:ascii="Aptos" w:hAnsi="Aptos"/>
          <w:b/>
          <w:bCs/>
          <w:sz w:val="22"/>
          <w:szCs w:val="22"/>
        </w:rPr>
        <w:t>er opleidingsvariant</w:t>
      </w:r>
      <w:r w:rsidR="62032816" w:rsidRPr="527A16D0">
        <w:rPr>
          <w:rFonts w:ascii="Aptos" w:hAnsi="Aptos"/>
          <w:b/>
          <w:bCs/>
          <w:sz w:val="22"/>
          <w:szCs w:val="22"/>
        </w:rPr>
        <w:t xml:space="preserve"> en per leerjaar</w:t>
      </w:r>
      <w:r w:rsidR="37A1DABC" w:rsidRPr="527A16D0">
        <w:rPr>
          <w:rFonts w:ascii="Aptos" w:hAnsi="Aptos"/>
          <w:b/>
          <w:bCs/>
          <w:sz w:val="22"/>
          <w:szCs w:val="22"/>
        </w:rPr>
        <w:t xml:space="preserve"> de praktijkleerperiodes</w:t>
      </w:r>
      <w:r w:rsidR="2E1EE7D8" w:rsidRPr="527A16D0">
        <w:rPr>
          <w:rFonts w:ascii="Aptos" w:hAnsi="Aptos"/>
          <w:b/>
          <w:bCs/>
          <w:sz w:val="22"/>
          <w:szCs w:val="22"/>
        </w:rPr>
        <w:t xml:space="preserve">, </w:t>
      </w:r>
      <w:r w:rsidR="37A1DABC" w:rsidRPr="527A16D0">
        <w:rPr>
          <w:rFonts w:ascii="Aptos" w:hAnsi="Aptos"/>
          <w:b/>
          <w:bCs/>
          <w:sz w:val="22"/>
          <w:szCs w:val="22"/>
        </w:rPr>
        <w:t>terugkomdagen</w:t>
      </w:r>
      <w:r w:rsidR="00D642C3">
        <w:rPr>
          <w:rFonts w:ascii="Aptos" w:hAnsi="Aptos"/>
          <w:b/>
          <w:bCs/>
          <w:sz w:val="22"/>
          <w:szCs w:val="22"/>
        </w:rPr>
        <w:t xml:space="preserve"> en </w:t>
      </w:r>
      <w:r w:rsidR="35A1B27D" w:rsidRPr="527A16D0">
        <w:rPr>
          <w:rFonts w:ascii="Aptos" w:hAnsi="Aptos"/>
          <w:b/>
          <w:bCs/>
          <w:sz w:val="22"/>
          <w:szCs w:val="22"/>
        </w:rPr>
        <w:t>introductiedagen</w:t>
      </w:r>
      <w:r w:rsidR="00D642C3">
        <w:rPr>
          <w:rFonts w:ascii="Aptos" w:hAnsi="Aptos"/>
          <w:b/>
          <w:bCs/>
          <w:sz w:val="22"/>
          <w:szCs w:val="22"/>
        </w:rPr>
        <w:t xml:space="preserve">: </w:t>
      </w:r>
      <w:r w:rsidR="4C057309" w:rsidRPr="527A16D0">
        <w:rPr>
          <w:rFonts w:ascii="Aptos" w:hAnsi="Aptos"/>
          <w:sz w:val="22"/>
          <w:szCs w:val="22"/>
        </w:rPr>
        <w:t xml:space="preserve">Zie </w:t>
      </w:r>
      <w:r w:rsidR="009E0AA6">
        <w:rPr>
          <w:rFonts w:ascii="Aptos" w:hAnsi="Aptos"/>
          <w:sz w:val="22"/>
          <w:szCs w:val="22"/>
        </w:rPr>
        <w:t>Jaarkalender 2026-2027 op het digitaal portaal praktijkleren (</w:t>
      </w:r>
      <w:proofErr w:type="spellStart"/>
      <w:r w:rsidR="009E0AA6">
        <w:rPr>
          <w:rFonts w:ascii="Aptos" w:hAnsi="Aptos"/>
          <w:sz w:val="22"/>
          <w:szCs w:val="22"/>
        </w:rPr>
        <w:t>excel</w:t>
      </w:r>
      <w:proofErr w:type="spellEnd"/>
      <w:r w:rsidR="00DA1DD4">
        <w:rPr>
          <w:rFonts w:ascii="Aptos" w:hAnsi="Aptos"/>
          <w:sz w:val="22"/>
          <w:szCs w:val="22"/>
        </w:rPr>
        <w:t>).</w:t>
      </w:r>
      <w:r>
        <w:br/>
      </w:r>
      <w:r>
        <w:br/>
      </w:r>
    </w:p>
    <w:p w14:paraId="17C3F767" w14:textId="71DC5F2A" w:rsidR="00720E0E" w:rsidRPr="00D642C3" w:rsidRDefault="46CFDE77" w:rsidP="2CBC3A8A">
      <w:pPr>
        <w:spacing w:line="240" w:lineRule="auto"/>
        <w:rPr>
          <w:rFonts w:ascii="Aptos" w:hAnsi="Aptos"/>
          <w:b/>
          <w:bCs/>
          <w:color w:val="FF0000"/>
          <w:sz w:val="22"/>
          <w:szCs w:val="22"/>
        </w:rPr>
      </w:pPr>
      <w:r w:rsidRPr="527A16D0">
        <w:rPr>
          <w:rFonts w:ascii="Aptos" w:hAnsi="Aptos"/>
          <w:b/>
          <w:bCs/>
          <w:sz w:val="22"/>
          <w:szCs w:val="22"/>
        </w:rPr>
        <w:lastRenderedPageBreak/>
        <w:t>5</w:t>
      </w:r>
      <w:r w:rsidR="7F41433F" w:rsidRPr="527A16D0">
        <w:rPr>
          <w:rFonts w:ascii="Aptos" w:hAnsi="Aptos"/>
          <w:b/>
          <w:bCs/>
          <w:sz w:val="22"/>
          <w:szCs w:val="22"/>
        </w:rPr>
        <w:t>.</w:t>
      </w:r>
      <w:r w:rsidR="093EE2EE" w:rsidRPr="527A16D0">
        <w:rPr>
          <w:rFonts w:ascii="Aptos" w:hAnsi="Aptos"/>
          <w:b/>
          <w:bCs/>
          <w:sz w:val="22"/>
          <w:szCs w:val="22"/>
        </w:rPr>
        <w:t xml:space="preserve"> Overzicht van de </w:t>
      </w:r>
      <w:proofErr w:type="spellStart"/>
      <w:r w:rsidR="093EE2EE" w:rsidRPr="527A16D0">
        <w:rPr>
          <w:rFonts w:ascii="Aptos" w:hAnsi="Aptos"/>
          <w:b/>
          <w:bCs/>
          <w:sz w:val="22"/>
          <w:szCs w:val="22"/>
        </w:rPr>
        <w:t>minoren</w:t>
      </w:r>
      <w:proofErr w:type="spellEnd"/>
      <w:r w:rsidR="175B2F2C" w:rsidRPr="527A16D0">
        <w:rPr>
          <w:rFonts w:ascii="Aptos" w:hAnsi="Aptos"/>
          <w:b/>
          <w:bCs/>
          <w:sz w:val="22"/>
          <w:szCs w:val="22"/>
        </w:rPr>
        <w:t xml:space="preserve"> aangeboden door de opleiding </w:t>
      </w:r>
      <w:r w:rsidR="1F036052" w:rsidRPr="527A16D0">
        <w:rPr>
          <w:rFonts w:ascii="Aptos" w:hAnsi="Aptos"/>
          <w:b/>
          <w:bCs/>
          <w:sz w:val="22"/>
          <w:szCs w:val="22"/>
        </w:rPr>
        <w:t xml:space="preserve">Bachelor Verpleegkunde </w:t>
      </w:r>
      <w:r w:rsidR="1ECB5804" w:rsidRPr="527A16D0">
        <w:rPr>
          <w:rFonts w:ascii="Aptos" w:hAnsi="Aptos"/>
          <w:b/>
          <w:bCs/>
          <w:sz w:val="22"/>
          <w:szCs w:val="22"/>
        </w:rPr>
        <w:t>in 202</w:t>
      </w:r>
      <w:r w:rsidR="743227EB" w:rsidRPr="527A16D0">
        <w:rPr>
          <w:rFonts w:ascii="Aptos" w:hAnsi="Aptos"/>
          <w:b/>
          <w:bCs/>
          <w:sz w:val="22"/>
          <w:szCs w:val="22"/>
        </w:rPr>
        <w:t>6</w:t>
      </w:r>
      <w:r w:rsidR="1ECB5804" w:rsidRPr="527A16D0">
        <w:rPr>
          <w:rFonts w:ascii="Aptos" w:hAnsi="Aptos"/>
          <w:b/>
          <w:bCs/>
          <w:sz w:val="22"/>
          <w:szCs w:val="22"/>
        </w:rPr>
        <w:t>-202</w:t>
      </w:r>
      <w:r w:rsidR="6764CC67" w:rsidRPr="527A16D0">
        <w:rPr>
          <w:rFonts w:ascii="Aptos" w:hAnsi="Aptos"/>
          <w:b/>
          <w:bCs/>
          <w:sz w:val="22"/>
          <w:szCs w:val="22"/>
        </w:rPr>
        <w:t>7</w:t>
      </w:r>
      <w:r w:rsidR="093EE2EE" w:rsidRPr="527A16D0">
        <w:rPr>
          <w:rFonts w:ascii="Aptos" w:hAnsi="Aptos"/>
          <w:b/>
          <w:bCs/>
          <w:sz w:val="22"/>
          <w:szCs w:val="22"/>
        </w:rPr>
        <w:t>:</w:t>
      </w:r>
      <w:r w:rsidR="00D642C3">
        <w:rPr>
          <w:rFonts w:ascii="Aptos" w:hAnsi="Aptos"/>
          <w:b/>
          <w:bCs/>
          <w:sz w:val="22"/>
          <w:szCs w:val="22"/>
        </w:rPr>
        <w:t xml:space="preserve"> </w:t>
      </w:r>
    </w:p>
    <w:tbl>
      <w:tblPr>
        <w:tblW w:w="14024" w:type="dxa"/>
        <w:tblLayout w:type="fixed"/>
        <w:tblLook w:val="06A0" w:firstRow="1" w:lastRow="0" w:firstColumn="1" w:lastColumn="0" w:noHBand="1" w:noVBand="1"/>
      </w:tblPr>
      <w:tblGrid>
        <w:gridCol w:w="4845"/>
        <w:gridCol w:w="4643"/>
        <w:gridCol w:w="4536"/>
      </w:tblGrid>
      <w:tr w:rsidR="089FE06D" w14:paraId="7B1C783A" w14:textId="77777777" w:rsidTr="00353E87">
        <w:trPr>
          <w:trHeight w:val="300"/>
        </w:trPr>
        <w:tc>
          <w:tcPr>
            <w:tcW w:w="4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105E02E4" w14:textId="57B36086" w:rsidR="089FE06D" w:rsidRDefault="089FE06D" w:rsidP="089FE06D">
            <w:pPr>
              <w:jc w:val="center"/>
            </w:pPr>
            <w:r w:rsidRPr="089FE06D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Minor en lesdag</w:t>
            </w:r>
          </w:p>
        </w:tc>
        <w:tc>
          <w:tcPr>
            <w:tcW w:w="4643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5689321F" w14:textId="792B89D2" w:rsidR="089FE06D" w:rsidRDefault="089FE06D" w:rsidP="089FE06D">
            <w:pPr>
              <w:jc w:val="center"/>
            </w:pPr>
            <w:r w:rsidRPr="089FE06D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Aangeboden in</w:t>
            </w:r>
          </w:p>
          <w:p w14:paraId="54DECDA7" w14:textId="19E95C4F" w:rsidR="089FE06D" w:rsidRDefault="089FE06D" w:rsidP="089FE06D">
            <w:pPr>
              <w:jc w:val="center"/>
            </w:pPr>
            <w:r w:rsidRPr="089FE06D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semester 1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30770740" w14:textId="69236387" w:rsidR="089FE06D" w:rsidRDefault="089FE06D" w:rsidP="089FE06D">
            <w:pPr>
              <w:jc w:val="center"/>
            </w:pPr>
            <w:r w:rsidRPr="089FE06D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Aangeboden in</w:t>
            </w:r>
          </w:p>
          <w:p w14:paraId="0D59D2E5" w14:textId="2CEFA717" w:rsidR="089FE06D" w:rsidRDefault="089FE06D" w:rsidP="089FE06D">
            <w:pPr>
              <w:jc w:val="center"/>
            </w:pPr>
            <w:r w:rsidRPr="089FE06D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semester 2</w:t>
            </w:r>
          </w:p>
        </w:tc>
      </w:tr>
      <w:tr w:rsidR="089FE06D" w14:paraId="6199F4A7" w14:textId="77777777" w:rsidTr="00353E87">
        <w:trPr>
          <w:trHeight w:val="300"/>
        </w:trPr>
        <w:tc>
          <w:tcPr>
            <w:tcW w:w="4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11A5D296" w14:textId="47766759" w:rsidR="089FE06D" w:rsidRDefault="089FE06D" w:rsidP="089FE06D">
            <w:pPr>
              <w:jc w:val="center"/>
            </w:pPr>
            <w:r w:rsidRPr="089FE06D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</w:p>
        </w:tc>
        <w:tc>
          <w:tcPr>
            <w:tcW w:w="4643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665C7A88" w14:textId="6C3E9074" w:rsidR="089FE06D" w:rsidRDefault="089FE06D" w:rsidP="089FE06D">
            <w:pPr>
              <w:jc w:val="center"/>
            </w:pPr>
            <w:r w:rsidRPr="089FE06D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P 1 &amp; P2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069E956A" w14:textId="1BE7B562" w:rsidR="089FE06D" w:rsidRDefault="089FE06D" w:rsidP="089FE06D">
            <w:pPr>
              <w:jc w:val="center"/>
            </w:pPr>
            <w:r w:rsidRPr="089FE06D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P3 &amp; P4</w:t>
            </w:r>
          </w:p>
        </w:tc>
      </w:tr>
      <w:tr w:rsidR="089FE06D" w14:paraId="1586A81E" w14:textId="77777777" w:rsidTr="727460A3">
        <w:trPr>
          <w:trHeight w:val="510"/>
        </w:trPr>
        <w:tc>
          <w:tcPr>
            <w:tcW w:w="4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67ADEA93" w14:textId="5DF7F763" w:rsidR="089FE06D" w:rsidRDefault="089FE06D" w:rsidP="089FE06D">
            <w:r w:rsidRPr="089FE06D">
              <w:rPr>
                <w:rFonts w:ascii="Aptos" w:eastAsia="Aptos" w:hAnsi="Aptos" w:cs="Aptos"/>
                <w:b/>
                <w:bCs/>
                <w:sz w:val="22"/>
                <w:szCs w:val="22"/>
              </w:rPr>
              <w:t>Management in de zorg</w:t>
            </w:r>
          </w:p>
          <w:p w14:paraId="7A6F2190" w14:textId="77BADAB5" w:rsidR="089FE06D" w:rsidRDefault="089FE06D" w:rsidP="079F89E3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79F89E3">
              <w:rPr>
                <w:rFonts w:ascii="Aptos" w:eastAsia="Aptos" w:hAnsi="Aptos" w:cs="Aptos"/>
                <w:sz w:val="22"/>
                <w:szCs w:val="22"/>
              </w:rPr>
              <w:t xml:space="preserve">Lesdag: </w:t>
            </w:r>
            <w:r w:rsidR="4A429E29" w:rsidRPr="079F89E3">
              <w:rPr>
                <w:rFonts w:ascii="Aptos" w:eastAsia="Aptos" w:hAnsi="Aptos" w:cs="Aptos"/>
                <w:sz w:val="22"/>
                <w:szCs w:val="22"/>
              </w:rPr>
              <w:t>vrijdag</w:t>
            </w:r>
          </w:p>
        </w:tc>
        <w:tc>
          <w:tcPr>
            <w:tcW w:w="4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324A8E31" w14:textId="2A02006A" w:rsidR="089FE06D" w:rsidRDefault="089FE06D" w:rsidP="089FE06D">
            <w:pPr>
              <w:jc w:val="center"/>
            </w:pPr>
            <w:r w:rsidRPr="089FE06D">
              <w:rPr>
                <w:rFonts w:ascii="Aptos" w:eastAsia="Aptos" w:hAnsi="Aptos" w:cs="Aptos"/>
                <w:sz w:val="22"/>
                <w:szCs w:val="22"/>
              </w:rPr>
              <w:t>X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0B032C6B" w14:textId="66643ECE" w:rsidR="089FE06D" w:rsidRDefault="089FE06D" w:rsidP="089FE06D">
            <w:pPr>
              <w:jc w:val="center"/>
            </w:pPr>
            <w:r w:rsidRPr="089FE06D">
              <w:rPr>
                <w:rFonts w:ascii="Aptos" w:eastAsia="Aptos" w:hAnsi="Aptos" w:cs="Aptos"/>
                <w:sz w:val="22"/>
                <w:szCs w:val="22"/>
              </w:rPr>
              <w:t>X</w:t>
            </w:r>
          </w:p>
        </w:tc>
      </w:tr>
      <w:tr w:rsidR="089FE06D" w14:paraId="25F803A4" w14:textId="77777777" w:rsidTr="00353E87">
        <w:trPr>
          <w:trHeight w:val="300"/>
        </w:trPr>
        <w:tc>
          <w:tcPr>
            <w:tcW w:w="4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329F2D9B" w14:textId="4D5A8271" w:rsidR="089FE06D" w:rsidRDefault="089FE06D" w:rsidP="089FE06D">
            <w:r w:rsidRPr="089FE06D">
              <w:rPr>
                <w:rFonts w:ascii="Aptos" w:eastAsia="Aptos" w:hAnsi="Aptos" w:cs="Aptos"/>
                <w:b/>
                <w:bCs/>
                <w:sz w:val="22"/>
                <w:szCs w:val="22"/>
              </w:rPr>
              <w:t>Eerste Lijn zorg</w:t>
            </w:r>
          </w:p>
          <w:p w14:paraId="790A2FE1" w14:textId="45E27BB3" w:rsidR="089FE06D" w:rsidRDefault="089FE06D" w:rsidP="079F89E3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79F89E3">
              <w:rPr>
                <w:rFonts w:ascii="Aptos" w:eastAsia="Aptos" w:hAnsi="Aptos" w:cs="Aptos"/>
                <w:sz w:val="22"/>
                <w:szCs w:val="22"/>
              </w:rPr>
              <w:t xml:space="preserve">Lesdag: </w:t>
            </w:r>
            <w:r w:rsidR="6F190D58" w:rsidRPr="079F89E3">
              <w:rPr>
                <w:rFonts w:ascii="Aptos" w:eastAsia="Aptos" w:hAnsi="Aptos" w:cs="Aptos"/>
                <w:sz w:val="22"/>
                <w:szCs w:val="22"/>
              </w:rPr>
              <w:t>vrijda</w:t>
            </w:r>
            <w:r w:rsidR="141336D4" w:rsidRPr="079F89E3">
              <w:rPr>
                <w:rFonts w:ascii="Aptos" w:eastAsia="Aptos" w:hAnsi="Aptos" w:cs="Aptos"/>
                <w:sz w:val="22"/>
                <w:szCs w:val="22"/>
              </w:rPr>
              <w:t>g</w:t>
            </w:r>
          </w:p>
        </w:tc>
        <w:tc>
          <w:tcPr>
            <w:tcW w:w="4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0D3CF09D" w14:textId="5C68A4EF" w:rsidR="089FE06D" w:rsidRDefault="089FE06D" w:rsidP="089FE06D">
            <w:pPr>
              <w:jc w:val="center"/>
            </w:pPr>
            <w:r w:rsidRPr="089FE06D">
              <w:rPr>
                <w:rFonts w:ascii="Aptos" w:eastAsia="Aptos" w:hAnsi="Aptos" w:cs="Aptos"/>
                <w:sz w:val="22"/>
                <w:szCs w:val="22"/>
              </w:rPr>
              <w:t>X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6EECBE24" w14:textId="3C1D7AE0" w:rsidR="089FE06D" w:rsidRDefault="089FE06D" w:rsidP="089FE06D">
            <w:pPr>
              <w:jc w:val="center"/>
            </w:pPr>
            <w:r w:rsidRPr="089FE06D">
              <w:rPr>
                <w:rFonts w:ascii="Aptos" w:eastAsia="Aptos" w:hAnsi="Aptos" w:cs="Aptos"/>
                <w:sz w:val="22"/>
                <w:szCs w:val="22"/>
              </w:rPr>
              <w:t>X</w:t>
            </w:r>
          </w:p>
        </w:tc>
      </w:tr>
      <w:tr w:rsidR="089FE06D" w14:paraId="56A17DCE" w14:textId="77777777" w:rsidTr="00353E87">
        <w:trPr>
          <w:trHeight w:val="300"/>
        </w:trPr>
        <w:tc>
          <w:tcPr>
            <w:tcW w:w="4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32E5D8B1" w14:textId="2AE7D38F" w:rsidR="089FE06D" w:rsidRDefault="089FE06D" w:rsidP="079F89E3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79F89E3">
              <w:rPr>
                <w:rFonts w:ascii="Aptos" w:eastAsia="Aptos" w:hAnsi="Aptos" w:cs="Aptos"/>
                <w:b/>
                <w:bCs/>
                <w:sz w:val="22"/>
                <w:szCs w:val="22"/>
              </w:rPr>
              <w:t>Acute en intensieve zorg</w:t>
            </w:r>
            <w:r>
              <w:br/>
            </w:r>
            <w:r w:rsidRPr="079F89E3">
              <w:rPr>
                <w:rFonts w:ascii="Aptos" w:eastAsia="Aptos" w:hAnsi="Aptos" w:cs="Aptos"/>
              </w:rPr>
              <w:t xml:space="preserve"> </w:t>
            </w:r>
            <w:r w:rsidRPr="079F89E3">
              <w:rPr>
                <w:rFonts w:ascii="Aptos" w:eastAsia="Aptos" w:hAnsi="Aptos" w:cs="Aptos"/>
                <w:sz w:val="22"/>
                <w:szCs w:val="22"/>
              </w:rPr>
              <w:t xml:space="preserve">Lesdag: </w:t>
            </w:r>
            <w:r w:rsidR="5D5A577E" w:rsidRPr="079F89E3">
              <w:rPr>
                <w:rFonts w:ascii="Aptos" w:eastAsia="Aptos" w:hAnsi="Aptos" w:cs="Aptos"/>
                <w:sz w:val="22"/>
                <w:szCs w:val="22"/>
              </w:rPr>
              <w:t>maandag</w:t>
            </w:r>
          </w:p>
        </w:tc>
        <w:tc>
          <w:tcPr>
            <w:tcW w:w="4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7523972D" w14:textId="3323A02D" w:rsidR="089FE06D" w:rsidRDefault="089FE06D" w:rsidP="089FE06D">
            <w:pPr>
              <w:jc w:val="center"/>
            </w:pPr>
            <w:r w:rsidRPr="089FE06D">
              <w:rPr>
                <w:rFonts w:ascii="Aptos" w:eastAsia="Aptos" w:hAnsi="Aptos" w:cs="Aptos"/>
                <w:sz w:val="22"/>
                <w:szCs w:val="22"/>
              </w:rPr>
              <w:t>X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323E2EED" w14:textId="7E51F2BF" w:rsidR="089FE06D" w:rsidRDefault="089FE06D" w:rsidP="089FE06D">
            <w:pPr>
              <w:jc w:val="center"/>
            </w:pPr>
            <w:r w:rsidRPr="089FE06D">
              <w:rPr>
                <w:rFonts w:ascii="Aptos" w:eastAsia="Aptos" w:hAnsi="Aptos" w:cs="Aptos"/>
                <w:sz w:val="22"/>
                <w:szCs w:val="22"/>
              </w:rPr>
              <w:t>X</w:t>
            </w:r>
          </w:p>
        </w:tc>
      </w:tr>
      <w:tr w:rsidR="089FE06D" w14:paraId="049EF783" w14:textId="77777777" w:rsidTr="00353E87">
        <w:trPr>
          <w:trHeight w:val="300"/>
        </w:trPr>
        <w:tc>
          <w:tcPr>
            <w:tcW w:w="4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47B2C4D3" w14:textId="2C5DE416" w:rsidR="089FE06D" w:rsidRDefault="089FE06D" w:rsidP="079F89E3">
            <w:pPr>
              <w:rPr>
                <w:rFonts w:ascii="Aptos" w:eastAsia="Aptos" w:hAnsi="Aptos" w:cs="Aptos"/>
                <w:color w:val="0070C0"/>
                <w:sz w:val="22"/>
                <w:szCs w:val="22"/>
              </w:rPr>
            </w:pPr>
            <w:r w:rsidRPr="079F89E3">
              <w:rPr>
                <w:rFonts w:ascii="Aptos" w:eastAsia="Aptos" w:hAnsi="Aptos" w:cs="Aptos"/>
                <w:b/>
                <w:bCs/>
                <w:sz w:val="22"/>
                <w:szCs w:val="22"/>
              </w:rPr>
              <w:t>Verpleegkundig leiderschap</w:t>
            </w:r>
            <w:r>
              <w:br/>
            </w:r>
            <w:r w:rsidRPr="079F89E3">
              <w:rPr>
                <w:rFonts w:ascii="Aptos" w:eastAsia="Aptos" w:hAnsi="Aptos" w:cs="Aptos"/>
              </w:rPr>
              <w:t xml:space="preserve"> </w:t>
            </w:r>
            <w:r w:rsidRPr="079F89E3">
              <w:rPr>
                <w:rFonts w:ascii="Aptos" w:eastAsia="Aptos" w:hAnsi="Aptos" w:cs="Aptos"/>
                <w:sz w:val="22"/>
                <w:szCs w:val="22"/>
              </w:rPr>
              <w:t xml:space="preserve">Lesdag: </w:t>
            </w:r>
            <w:r w:rsidR="5F3931D5" w:rsidRPr="079F89E3">
              <w:rPr>
                <w:rFonts w:ascii="Aptos" w:eastAsia="Aptos" w:hAnsi="Aptos" w:cs="Aptos"/>
                <w:sz w:val="22"/>
                <w:szCs w:val="22"/>
              </w:rPr>
              <w:t>vrijdag</w:t>
            </w:r>
          </w:p>
        </w:tc>
        <w:tc>
          <w:tcPr>
            <w:tcW w:w="4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654D2A6B" w14:textId="757F6B7C" w:rsidR="089FE06D" w:rsidRDefault="089FE06D" w:rsidP="089FE06D">
            <w:pPr>
              <w:jc w:val="center"/>
            </w:pPr>
            <w:r w:rsidRPr="089FE06D">
              <w:rPr>
                <w:rFonts w:ascii="Aptos" w:eastAsia="Aptos" w:hAnsi="Aptos" w:cs="Aptos"/>
                <w:sz w:val="22"/>
                <w:szCs w:val="22"/>
              </w:rPr>
              <w:t>X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35EDD5BA" w14:textId="5205AB6E" w:rsidR="089FE06D" w:rsidRDefault="089FE06D" w:rsidP="089FE06D">
            <w:pPr>
              <w:jc w:val="center"/>
            </w:pPr>
            <w:r w:rsidRPr="089FE06D">
              <w:rPr>
                <w:rFonts w:ascii="Aptos" w:eastAsia="Aptos" w:hAnsi="Aptos" w:cs="Aptos"/>
                <w:sz w:val="22"/>
                <w:szCs w:val="22"/>
              </w:rPr>
              <w:t>X</w:t>
            </w:r>
          </w:p>
        </w:tc>
      </w:tr>
      <w:tr w:rsidR="089FE06D" w14:paraId="4960F401" w14:textId="77777777" w:rsidTr="00353E87">
        <w:trPr>
          <w:trHeight w:val="300"/>
        </w:trPr>
        <w:tc>
          <w:tcPr>
            <w:tcW w:w="4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53815273" w14:textId="0D30B689" w:rsidR="089FE06D" w:rsidRDefault="089FE06D" w:rsidP="089FE06D">
            <w:r w:rsidRPr="089FE06D">
              <w:rPr>
                <w:rFonts w:ascii="Aptos" w:eastAsia="Aptos" w:hAnsi="Aptos" w:cs="Aptos"/>
                <w:b/>
                <w:bCs/>
                <w:sz w:val="22"/>
                <w:szCs w:val="22"/>
              </w:rPr>
              <w:t>Verpleegkundige Vervolgopleidingen</w:t>
            </w:r>
          </w:p>
          <w:p w14:paraId="2B9A7B6F" w14:textId="3C1D5E5B" w:rsidR="089FE06D" w:rsidRDefault="089FE06D" w:rsidP="089FE06D">
            <w:r w:rsidRPr="089FE06D">
              <w:rPr>
                <w:rFonts w:ascii="Aptos" w:eastAsia="Aptos" w:hAnsi="Aptos" w:cs="Aptos"/>
                <w:sz w:val="22"/>
                <w:szCs w:val="22"/>
              </w:rPr>
              <w:t>Lesdag: via instelling / academie</w:t>
            </w:r>
          </w:p>
        </w:tc>
        <w:tc>
          <w:tcPr>
            <w:tcW w:w="4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4020DE2F" w14:textId="7994D12F" w:rsidR="089FE06D" w:rsidRDefault="089FE06D" w:rsidP="089FE06D">
            <w:pPr>
              <w:jc w:val="center"/>
            </w:pPr>
            <w:r w:rsidRPr="089FE06D">
              <w:rPr>
                <w:rFonts w:ascii="Aptos" w:eastAsia="Aptos" w:hAnsi="Aptos" w:cs="Aptos"/>
                <w:sz w:val="22"/>
                <w:szCs w:val="22"/>
              </w:rPr>
              <w:t>X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7499FCA9" w14:textId="34C42AD9" w:rsidR="089FE06D" w:rsidRDefault="089FE06D" w:rsidP="089FE06D">
            <w:pPr>
              <w:jc w:val="center"/>
            </w:pPr>
            <w:r w:rsidRPr="089FE06D">
              <w:rPr>
                <w:rFonts w:ascii="Aptos" w:eastAsia="Aptos" w:hAnsi="Aptos" w:cs="Aptos"/>
                <w:sz w:val="22"/>
                <w:szCs w:val="22"/>
              </w:rPr>
              <w:t>X</w:t>
            </w:r>
          </w:p>
        </w:tc>
      </w:tr>
      <w:tr w:rsidR="089FE06D" w14:paraId="22CC0ADF" w14:textId="77777777" w:rsidTr="00353E87">
        <w:trPr>
          <w:trHeight w:val="300"/>
        </w:trPr>
        <w:tc>
          <w:tcPr>
            <w:tcW w:w="4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08CA4508" w14:textId="5DEA4D6F" w:rsidR="089FE06D" w:rsidRDefault="089FE06D" w:rsidP="089FE06D">
            <w:r w:rsidRPr="089FE06D">
              <w:rPr>
                <w:rFonts w:ascii="Aptos" w:eastAsia="Aptos" w:hAnsi="Aptos" w:cs="Aptos"/>
                <w:b/>
                <w:bCs/>
                <w:sz w:val="22"/>
                <w:szCs w:val="22"/>
                <w:lang w:val="en-US"/>
              </w:rPr>
              <w:t>International Health Development</w:t>
            </w:r>
            <w:r>
              <w:br/>
            </w:r>
            <w:r w:rsidRPr="089FE06D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89FE06D">
              <w:rPr>
                <w:rFonts w:ascii="Aptos" w:eastAsia="Aptos" w:hAnsi="Aptos" w:cs="Aptos"/>
                <w:sz w:val="22"/>
                <w:szCs w:val="22"/>
                <w:lang w:val="en-US"/>
              </w:rPr>
              <w:t>Lesdag</w:t>
            </w:r>
            <w:proofErr w:type="spellEnd"/>
            <w:r w:rsidRPr="089FE06D">
              <w:rPr>
                <w:rFonts w:ascii="Aptos" w:eastAsia="Aptos" w:hAnsi="Aptos" w:cs="Aptos"/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89FE06D">
              <w:rPr>
                <w:rFonts w:ascii="Aptos" w:eastAsia="Aptos" w:hAnsi="Aptos" w:cs="Aptos"/>
                <w:sz w:val="22"/>
                <w:szCs w:val="22"/>
                <w:lang w:val="en-US"/>
              </w:rPr>
              <w:t>dinsdagavond</w:t>
            </w:r>
            <w:proofErr w:type="spellEnd"/>
            <w:r w:rsidRPr="089FE06D">
              <w:rPr>
                <w:rFonts w:ascii="Aptos" w:eastAsia="Aptos" w:hAnsi="Aptos" w:cs="Aptos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2BE7B019" w14:textId="5A4D0C3B" w:rsidR="089FE06D" w:rsidRDefault="089FE06D" w:rsidP="089FE06D">
            <w:pPr>
              <w:jc w:val="center"/>
            </w:pPr>
            <w:r w:rsidRPr="089FE06D">
              <w:rPr>
                <w:rFonts w:ascii="Aptos" w:eastAsia="Aptos" w:hAnsi="Aptos" w:cs="Aptos"/>
                <w:sz w:val="22"/>
                <w:szCs w:val="22"/>
              </w:rPr>
              <w:t xml:space="preserve">Voorbereiding </w:t>
            </w:r>
            <w:r>
              <w:br/>
            </w:r>
            <w:r w:rsidRPr="089FE06D">
              <w:rPr>
                <w:rFonts w:ascii="Aptos" w:eastAsia="Aptos" w:hAnsi="Aptos" w:cs="Aptos"/>
                <w:sz w:val="22"/>
                <w:szCs w:val="22"/>
              </w:rPr>
              <w:t>X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680702A6" w14:textId="267672EF" w:rsidR="089FE06D" w:rsidRDefault="089FE06D" w:rsidP="089FE06D">
            <w:pPr>
              <w:jc w:val="center"/>
            </w:pPr>
            <w:r w:rsidRPr="089FE06D">
              <w:rPr>
                <w:rFonts w:ascii="Aptos" w:eastAsia="Aptos" w:hAnsi="Aptos" w:cs="Aptos"/>
                <w:sz w:val="22"/>
                <w:szCs w:val="22"/>
              </w:rPr>
              <w:t>In buitenland voltijd op stage</w:t>
            </w:r>
            <w:r>
              <w:br/>
            </w:r>
            <w:r w:rsidRPr="089FE06D">
              <w:rPr>
                <w:rFonts w:ascii="Aptos" w:eastAsia="Aptos" w:hAnsi="Aptos" w:cs="Aptos"/>
              </w:rPr>
              <w:t xml:space="preserve"> </w:t>
            </w:r>
            <w:r w:rsidRPr="089FE06D">
              <w:rPr>
                <w:rFonts w:ascii="Aptos" w:eastAsia="Aptos" w:hAnsi="Aptos" w:cs="Aptos"/>
                <w:sz w:val="22"/>
                <w:szCs w:val="22"/>
              </w:rPr>
              <w:t>X</w:t>
            </w:r>
          </w:p>
        </w:tc>
      </w:tr>
    </w:tbl>
    <w:p w14:paraId="42F925F6" w14:textId="77777777" w:rsidR="00132CBF" w:rsidRDefault="00132CBF" w:rsidP="00F37A66">
      <w:pPr>
        <w:spacing w:line="257" w:lineRule="auto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br/>
      </w:r>
      <w:r w:rsidR="37150B2A" w:rsidRPr="6C55398B">
        <w:rPr>
          <w:rFonts w:ascii="Aptos" w:hAnsi="Aptos"/>
          <w:b/>
          <w:bCs/>
          <w:sz w:val="22"/>
          <w:szCs w:val="22"/>
        </w:rPr>
        <w:t>6</w:t>
      </w:r>
      <w:r w:rsidR="02FDE09D" w:rsidRPr="6C55398B">
        <w:rPr>
          <w:rFonts w:ascii="Aptos" w:hAnsi="Aptos"/>
          <w:b/>
          <w:bCs/>
          <w:sz w:val="22"/>
          <w:szCs w:val="22"/>
        </w:rPr>
        <w:t>.</w:t>
      </w:r>
      <w:r w:rsidR="00E23657" w:rsidRPr="6C55398B">
        <w:rPr>
          <w:rFonts w:ascii="Aptos" w:hAnsi="Aptos"/>
          <w:b/>
          <w:bCs/>
          <w:sz w:val="22"/>
          <w:szCs w:val="22"/>
        </w:rPr>
        <w:t xml:space="preserve"> </w:t>
      </w:r>
      <w:r w:rsidR="00DD3FF8" w:rsidRPr="6C55398B">
        <w:rPr>
          <w:rFonts w:ascii="Aptos" w:hAnsi="Aptos"/>
          <w:b/>
          <w:bCs/>
          <w:sz w:val="22"/>
          <w:szCs w:val="22"/>
        </w:rPr>
        <w:t xml:space="preserve"> </w:t>
      </w:r>
      <w:r w:rsidR="00C65D75" w:rsidRPr="6C55398B">
        <w:rPr>
          <w:rFonts w:ascii="Aptos" w:hAnsi="Aptos"/>
          <w:b/>
          <w:bCs/>
          <w:sz w:val="22"/>
          <w:szCs w:val="22"/>
        </w:rPr>
        <w:t>Opgaveformulier stageplaatsen</w:t>
      </w:r>
      <w:r w:rsidR="002B58A7" w:rsidRPr="6C55398B">
        <w:rPr>
          <w:rFonts w:ascii="Aptos" w:hAnsi="Aptos"/>
          <w:b/>
          <w:bCs/>
          <w:sz w:val="22"/>
          <w:szCs w:val="22"/>
        </w:rPr>
        <w:t xml:space="preserve"> 202</w:t>
      </w:r>
      <w:r w:rsidR="52203882" w:rsidRPr="6C55398B">
        <w:rPr>
          <w:rFonts w:ascii="Aptos" w:hAnsi="Aptos"/>
          <w:b/>
          <w:bCs/>
          <w:sz w:val="22"/>
          <w:szCs w:val="22"/>
        </w:rPr>
        <w:t>6</w:t>
      </w:r>
      <w:r w:rsidR="002B58A7" w:rsidRPr="6C55398B">
        <w:rPr>
          <w:rFonts w:ascii="Aptos" w:hAnsi="Aptos"/>
          <w:b/>
          <w:bCs/>
          <w:sz w:val="22"/>
          <w:szCs w:val="22"/>
        </w:rPr>
        <w:t>-202</w:t>
      </w:r>
      <w:r w:rsidR="6D296472" w:rsidRPr="6C55398B">
        <w:rPr>
          <w:rFonts w:ascii="Aptos" w:hAnsi="Aptos"/>
          <w:b/>
          <w:bCs/>
          <w:sz w:val="22"/>
          <w:szCs w:val="22"/>
        </w:rPr>
        <w:t>7</w:t>
      </w:r>
      <w:r w:rsidR="00F37A66" w:rsidRPr="6C55398B">
        <w:rPr>
          <w:rFonts w:ascii="Aptos" w:hAnsi="Aptos"/>
          <w:b/>
          <w:bCs/>
          <w:sz w:val="22"/>
          <w:szCs w:val="22"/>
        </w:rPr>
        <w:t xml:space="preserve"> voor instellingen</w:t>
      </w:r>
      <w:r w:rsidR="00C65D75" w:rsidRPr="6C55398B">
        <w:rPr>
          <w:rFonts w:ascii="Aptos" w:hAnsi="Aptos"/>
          <w:b/>
          <w:bCs/>
          <w:sz w:val="22"/>
          <w:szCs w:val="22"/>
        </w:rPr>
        <w:t>:</w:t>
      </w:r>
      <w:r w:rsidR="26B99A5A" w:rsidRPr="6C55398B">
        <w:rPr>
          <w:rFonts w:ascii="Aptos" w:hAnsi="Aptos"/>
          <w:b/>
          <w:bCs/>
          <w:sz w:val="22"/>
          <w:szCs w:val="22"/>
        </w:rPr>
        <w:t xml:space="preserve"> </w:t>
      </w:r>
      <w:r w:rsidR="67D39175" w:rsidRPr="6C55398B">
        <w:rPr>
          <w:rFonts w:ascii="Aptos" w:hAnsi="Aptos"/>
          <w:sz w:val="22"/>
          <w:szCs w:val="22"/>
        </w:rPr>
        <w:t>D</w:t>
      </w:r>
      <w:r w:rsidR="00F36DE3" w:rsidRPr="6C55398B">
        <w:rPr>
          <w:rFonts w:ascii="Aptos" w:hAnsi="Aptos"/>
          <w:sz w:val="22"/>
          <w:szCs w:val="22"/>
        </w:rPr>
        <w:t>it formulier</w:t>
      </w:r>
      <w:r w:rsidR="67E07C0B" w:rsidRPr="6C55398B">
        <w:rPr>
          <w:rFonts w:ascii="Aptos" w:hAnsi="Aptos"/>
          <w:sz w:val="22"/>
          <w:szCs w:val="22"/>
        </w:rPr>
        <w:t xml:space="preserve"> staat op het Digitaal Portaal Praktijkleren</w:t>
      </w:r>
      <w:r w:rsidR="6166EF40" w:rsidRPr="6C55398B">
        <w:rPr>
          <w:rFonts w:ascii="Aptos" w:hAnsi="Aptos"/>
          <w:sz w:val="22"/>
          <w:szCs w:val="22"/>
        </w:rPr>
        <w:t xml:space="preserve">. </w:t>
      </w:r>
      <w:r w:rsidR="00F37A66">
        <w:br/>
      </w:r>
      <w:r w:rsidR="00F37A66">
        <w:br/>
      </w:r>
      <w:r>
        <w:rPr>
          <w:rFonts w:ascii="Aptos" w:hAnsi="Aptos"/>
          <w:b/>
          <w:bCs/>
          <w:sz w:val="22"/>
          <w:szCs w:val="22"/>
        </w:rPr>
        <w:br/>
      </w:r>
    </w:p>
    <w:p w14:paraId="255E138B" w14:textId="57B73E00" w:rsidR="00F37A66" w:rsidRPr="00132CBF" w:rsidRDefault="00132CBF" w:rsidP="00132CBF">
      <w:pPr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br w:type="page"/>
      </w:r>
      <w:r w:rsidR="00F37A66" w:rsidRPr="6C55398B">
        <w:rPr>
          <w:rFonts w:ascii="Aptos" w:hAnsi="Aptos"/>
          <w:b/>
          <w:bCs/>
          <w:sz w:val="22"/>
          <w:szCs w:val="22"/>
        </w:rPr>
        <w:lastRenderedPageBreak/>
        <w:t xml:space="preserve">7. </w:t>
      </w:r>
      <w:r w:rsidR="00F37A66" w:rsidRPr="6C55398B">
        <w:rPr>
          <w:b/>
          <w:bCs/>
          <w:sz w:val="22"/>
          <w:szCs w:val="22"/>
        </w:rPr>
        <w:t>Introductiedagen studenten verpleegkunde per opleidingsvariant:</w:t>
      </w:r>
    </w:p>
    <w:tbl>
      <w:tblPr>
        <w:tblW w:w="14175" w:type="dxa"/>
        <w:tblLook w:val="04A0" w:firstRow="1" w:lastRow="0" w:firstColumn="1" w:lastColumn="0" w:noHBand="0" w:noVBand="1"/>
      </w:tblPr>
      <w:tblGrid>
        <w:gridCol w:w="7371"/>
        <w:gridCol w:w="6804"/>
      </w:tblGrid>
      <w:tr w:rsidR="00F37A66" w:rsidRPr="00114B9E" w14:paraId="1EDA4DD9" w14:textId="77777777" w:rsidTr="6C55398B">
        <w:trPr>
          <w:trHeight w:val="300"/>
        </w:trPr>
        <w:tc>
          <w:tcPr>
            <w:tcW w:w="7371" w:type="dxa"/>
          </w:tcPr>
          <w:p w14:paraId="34BE12A8" w14:textId="423D5B0F" w:rsidR="6C55398B" w:rsidRDefault="6C55398B" w:rsidP="6C55398B">
            <w:pPr>
              <w:spacing w:line="257" w:lineRule="auto"/>
              <w:rPr>
                <w:sz w:val="22"/>
                <w:szCs w:val="22"/>
              </w:rPr>
            </w:pPr>
            <w:r w:rsidRPr="6C55398B">
              <w:rPr>
                <w:sz w:val="22"/>
                <w:szCs w:val="22"/>
              </w:rPr>
              <w:t xml:space="preserve">Modulaire varianten, Jaar 1 Deeltijd en </w:t>
            </w:r>
            <w:proofErr w:type="spellStart"/>
            <w:r w:rsidRPr="6C55398B">
              <w:rPr>
                <w:sz w:val="22"/>
                <w:szCs w:val="22"/>
              </w:rPr>
              <w:t>FastSwitch</w:t>
            </w:r>
            <w:proofErr w:type="spellEnd"/>
            <w:r w:rsidRPr="6C55398B">
              <w:rPr>
                <w:sz w:val="22"/>
                <w:szCs w:val="22"/>
              </w:rPr>
              <w:t xml:space="preserve"> en SW:</w:t>
            </w:r>
            <w:r w:rsidR="00132CBF">
              <w:rPr>
                <w:sz w:val="22"/>
                <w:szCs w:val="22"/>
              </w:rPr>
              <w:br/>
            </w:r>
            <w:r>
              <w:br/>
            </w:r>
            <w:r w:rsidR="75EF4897" w:rsidRPr="6C55398B">
              <w:rPr>
                <w:sz w:val="22"/>
                <w:szCs w:val="22"/>
              </w:rPr>
              <w:t xml:space="preserve">Modulaire varianten, Doorstroom </w:t>
            </w:r>
            <w:r w:rsidR="29A72FC0" w:rsidRPr="6C55398B">
              <w:rPr>
                <w:sz w:val="22"/>
                <w:szCs w:val="22"/>
              </w:rPr>
              <w:t>2,5 jaar en VVO 2 jaar:</w:t>
            </w:r>
          </w:p>
        </w:tc>
        <w:tc>
          <w:tcPr>
            <w:tcW w:w="6804" w:type="dxa"/>
          </w:tcPr>
          <w:p w14:paraId="1B85FEEB" w14:textId="36A278DE" w:rsidR="6C55398B" w:rsidRDefault="6C55398B" w:rsidP="6C55398B">
            <w:pPr>
              <w:spacing w:line="257" w:lineRule="auto"/>
              <w:rPr>
                <w:sz w:val="22"/>
                <w:szCs w:val="22"/>
              </w:rPr>
            </w:pPr>
            <w:r w:rsidRPr="6C55398B">
              <w:rPr>
                <w:sz w:val="22"/>
                <w:szCs w:val="22"/>
              </w:rPr>
              <w:t>26 augustus 202</w:t>
            </w:r>
            <w:r w:rsidR="68D3E01F" w:rsidRPr="6C55398B">
              <w:rPr>
                <w:sz w:val="22"/>
                <w:szCs w:val="22"/>
              </w:rPr>
              <w:t>6</w:t>
            </w:r>
          </w:p>
          <w:p w14:paraId="471E7861" w14:textId="4BFA4278" w:rsidR="68D3E01F" w:rsidRDefault="68D3E01F" w:rsidP="6C55398B">
            <w:pPr>
              <w:spacing w:line="257" w:lineRule="auto"/>
              <w:rPr>
                <w:sz w:val="22"/>
                <w:szCs w:val="22"/>
              </w:rPr>
            </w:pPr>
            <w:r w:rsidRPr="6C55398B">
              <w:rPr>
                <w:sz w:val="22"/>
                <w:szCs w:val="22"/>
              </w:rPr>
              <w:t>2</w:t>
            </w:r>
            <w:r w:rsidR="224A34F7" w:rsidRPr="6C55398B">
              <w:rPr>
                <w:sz w:val="22"/>
                <w:szCs w:val="22"/>
              </w:rPr>
              <w:t xml:space="preserve">7 </w:t>
            </w:r>
            <w:r w:rsidRPr="6C55398B">
              <w:rPr>
                <w:sz w:val="22"/>
                <w:szCs w:val="22"/>
              </w:rPr>
              <w:t>augustus 2026</w:t>
            </w:r>
          </w:p>
        </w:tc>
      </w:tr>
      <w:tr w:rsidR="00F37A66" w:rsidRPr="00114B9E" w14:paraId="7DC9EDDB" w14:textId="77777777" w:rsidTr="6C55398B">
        <w:tc>
          <w:tcPr>
            <w:tcW w:w="7371" w:type="dxa"/>
          </w:tcPr>
          <w:p w14:paraId="74A7B0B9" w14:textId="77777777" w:rsidR="00F37A66" w:rsidRDefault="00F37A66">
            <w:pPr>
              <w:spacing w:line="25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Vierjarig voltijd, jaar 1:</w:t>
            </w:r>
          </w:p>
          <w:p w14:paraId="603393C1" w14:textId="77777777" w:rsidR="00F37A66" w:rsidRDefault="00F37A66">
            <w:pPr>
              <w:spacing w:line="25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Vierjarig voltijd, jaar 2: </w:t>
            </w:r>
          </w:p>
          <w:p w14:paraId="35B83858" w14:textId="77777777" w:rsidR="00F37A66" w:rsidRPr="002424C4" w:rsidRDefault="00F37A66">
            <w:pPr>
              <w:spacing w:line="25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Vierjarig voltijd </w:t>
            </w:r>
            <w:r w:rsidRPr="002424C4">
              <w:rPr>
                <w:sz w:val="22"/>
                <w:szCs w:val="22"/>
              </w:rPr>
              <w:t>(duaal &amp; voltijd)</w:t>
            </w:r>
            <w:r>
              <w:rPr>
                <w:sz w:val="22"/>
                <w:szCs w:val="22"/>
              </w:rPr>
              <w:t>, jaar 3:</w:t>
            </w:r>
          </w:p>
        </w:tc>
        <w:tc>
          <w:tcPr>
            <w:tcW w:w="6804" w:type="dxa"/>
          </w:tcPr>
          <w:p w14:paraId="77564AA7" w14:textId="77777777" w:rsidR="00F37A66" w:rsidRDefault="00F37A66">
            <w:pPr>
              <w:spacing w:line="25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 26 en 27 augustus 2026</w:t>
            </w:r>
          </w:p>
          <w:p w14:paraId="447ADBD5" w14:textId="77777777" w:rsidR="00F37A66" w:rsidRDefault="00F37A66">
            <w:pPr>
              <w:spacing w:line="25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augustus 2026</w:t>
            </w:r>
          </w:p>
          <w:p w14:paraId="38505B43" w14:textId="77777777" w:rsidR="00F37A66" w:rsidRPr="002424C4" w:rsidRDefault="00F37A66">
            <w:pPr>
              <w:spacing w:line="25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augustus 2026</w:t>
            </w:r>
          </w:p>
        </w:tc>
      </w:tr>
      <w:tr w:rsidR="00F37A66" w:rsidRPr="00114B9E" w14:paraId="3DDD8CF9" w14:textId="77777777" w:rsidTr="6C55398B">
        <w:tc>
          <w:tcPr>
            <w:tcW w:w="7371" w:type="dxa"/>
          </w:tcPr>
          <w:p w14:paraId="46B6E691" w14:textId="77777777" w:rsidR="00F37A66" w:rsidRPr="002424C4" w:rsidRDefault="00F37A66">
            <w:pPr>
              <w:spacing w:line="257" w:lineRule="auto"/>
              <w:rPr>
                <w:sz w:val="22"/>
                <w:szCs w:val="22"/>
              </w:rPr>
            </w:pPr>
          </w:p>
        </w:tc>
        <w:tc>
          <w:tcPr>
            <w:tcW w:w="6804" w:type="dxa"/>
          </w:tcPr>
          <w:p w14:paraId="71B813D3" w14:textId="77777777" w:rsidR="00F37A66" w:rsidRPr="002424C4" w:rsidRDefault="00F37A66">
            <w:pPr>
              <w:spacing w:line="257" w:lineRule="auto"/>
              <w:rPr>
                <w:sz w:val="22"/>
                <w:szCs w:val="22"/>
              </w:rPr>
            </w:pPr>
          </w:p>
        </w:tc>
      </w:tr>
    </w:tbl>
    <w:p w14:paraId="77760817" w14:textId="72D1F1F8" w:rsidR="00F37A66" w:rsidRDefault="00F37A66" w:rsidP="00F37A66">
      <w:pPr>
        <w:spacing w:line="257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8. Data D</w:t>
      </w:r>
      <w:r w:rsidRPr="001061B8">
        <w:rPr>
          <w:b/>
          <w:bCs/>
          <w:sz w:val="22"/>
          <w:szCs w:val="22"/>
        </w:rPr>
        <w:t>iplomering</w:t>
      </w:r>
      <w:r>
        <w:rPr>
          <w:b/>
          <w:bCs/>
          <w:sz w:val="22"/>
          <w:szCs w:val="22"/>
        </w:rPr>
        <w:t>:</w:t>
      </w:r>
    </w:p>
    <w:p w14:paraId="0621602E" w14:textId="4E39730F" w:rsidR="00F37A66" w:rsidRDefault="00F37A66" w:rsidP="00F37A66">
      <w:pPr>
        <w:pStyle w:val="Lijstalinea"/>
        <w:numPr>
          <w:ilvl w:val="0"/>
          <w:numId w:val="1"/>
        </w:numPr>
        <w:spacing w:line="257" w:lineRule="auto"/>
        <w:rPr>
          <w:sz w:val="22"/>
          <w:szCs w:val="22"/>
        </w:rPr>
      </w:pPr>
      <w:r>
        <w:rPr>
          <w:sz w:val="22"/>
          <w:szCs w:val="22"/>
        </w:rPr>
        <w:t xml:space="preserve">Studenten van vierjarig voltijdprogramma (voltijd / duaal): </w:t>
      </w:r>
      <w:r>
        <w:rPr>
          <w:sz w:val="22"/>
          <w:szCs w:val="22"/>
        </w:rPr>
        <w:tab/>
        <w:t>1 oktober 2026 / 15 april 2027</w:t>
      </w:r>
    </w:p>
    <w:p w14:paraId="49738812" w14:textId="0C59A5BA" w:rsidR="00F37A66" w:rsidRDefault="00F37A66" w:rsidP="00F37A66">
      <w:pPr>
        <w:pStyle w:val="Lijstalinea"/>
        <w:numPr>
          <w:ilvl w:val="0"/>
          <w:numId w:val="1"/>
        </w:numPr>
        <w:spacing w:line="257" w:lineRule="auto"/>
        <w:rPr>
          <w:sz w:val="22"/>
          <w:szCs w:val="22"/>
        </w:rPr>
      </w:pPr>
      <w:r>
        <w:rPr>
          <w:sz w:val="22"/>
          <w:szCs w:val="22"/>
        </w:rPr>
        <w:t xml:space="preserve">Studenten van alle modulaire opleidingsvarianten: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30 september 2026 / 14 april 2027</w:t>
      </w:r>
    </w:p>
    <w:p w14:paraId="2F28957F" w14:textId="730E420B" w:rsidR="005459E3" w:rsidRPr="00B27F10" w:rsidRDefault="00DA1DD4" w:rsidP="005459E3">
      <w:pPr>
        <w:spacing w:line="240" w:lineRule="auto"/>
        <w:rPr>
          <w:rFonts w:ascii="Aptos" w:hAnsi="Aptos"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  <w:u w:val="single"/>
        </w:rPr>
        <w:br/>
      </w:r>
      <w:r w:rsidR="00720E0E" w:rsidRPr="007E63CA">
        <w:rPr>
          <w:rFonts w:ascii="Aptos" w:hAnsi="Aptos"/>
          <w:b/>
          <w:bCs/>
          <w:sz w:val="22"/>
          <w:szCs w:val="22"/>
          <w:u w:val="single"/>
        </w:rPr>
        <w:t>Tot slot:</w:t>
      </w:r>
      <w:r w:rsidR="00720E0E">
        <w:br/>
      </w:r>
      <w:r w:rsidR="007662C1" w:rsidRPr="00B27F10">
        <w:rPr>
          <w:rFonts w:ascii="Aptos" w:hAnsi="Aptos"/>
          <w:sz w:val="22"/>
          <w:szCs w:val="22"/>
        </w:rPr>
        <w:t>Heb je vragen</w:t>
      </w:r>
      <w:r w:rsidR="00720E0E" w:rsidRPr="00B27F10">
        <w:rPr>
          <w:rFonts w:ascii="Aptos" w:hAnsi="Aptos"/>
          <w:sz w:val="22"/>
          <w:szCs w:val="22"/>
        </w:rPr>
        <w:t xml:space="preserve"> </w:t>
      </w:r>
      <w:r w:rsidR="005B0D93" w:rsidRPr="00B27F10">
        <w:rPr>
          <w:rFonts w:ascii="Aptos" w:hAnsi="Aptos"/>
          <w:sz w:val="22"/>
          <w:szCs w:val="22"/>
        </w:rPr>
        <w:t>naar aanleiding van bovenstaande informatie en/of de bijlagen</w:t>
      </w:r>
      <w:r w:rsidR="007662C1" w:rsidRPr="00B27F10">
        <w:rPr>
          <w:rFonts w:ascii="Aptos" w:hAnsi="Aptos"/>
          <w:sz w:val="22"/>
          <w:szCs w:val="22"/>
        </w:rPr>
        <w:t xml:space="preserve">? </w:t>
      </w:r>
      <w:r>
        <w:rPr>
          <w:rFonts w:ascii="Aptos" w:hAnsi="Aptos"/>
          <w:sz w:val="22"/>
          <w:szCs w:val="22"/>
        </w:rPr>
        <w:t xml:space="preserve"> </w:t>
      </w:r>
      <w:r w:rsidR="00D06E05">
        <w:rPr>
          <w:rFonts w:ascii="Aptos" w:hAnsi="Aptos"/>
          <w:sz w:val="22"/>
          <w:szCs w:val="22"/>
        </w:rPr>
        <w:br/>
      </w:r>
      <w:r w:rsidR="007662C1" w:rsidRPr="754D3A95">
        <w:rPr>
          <w:rFonts w:ascii="Aptos" w:hAnsi="Aptos"/>
          <w:sz w:val="22"/>
          <w:szCs w:val="22"/>
        </w:rPr>
        <w:t>Neem contact met ons op</w:t>
      </w:r>
      <w:r w:rsidR="305FE75C" w:rsidRPr="754D3A95">
        <w:rPr>
          <w:rFonts w:ascii="Aptos" w:hAnsi="Aptos"/>
          <w:sz w:val="22"/>
          <w:szCs w:val="22"/>
        </w:rPr>
        <w:t xml:space="preserve"> via de mail </w:t>
      </w:r>
      <w:hyperlink r:id="rId13">
        <w:r w:rsidR="305FE75C" w:rsidRPr="754D3A95">
          <w:rPr>
            <w:rStyle w:val="Hyperlink"/>
            <w:rFonts w:ascii="Aptos" w:hAnsi="Aptos"/>
            <w:sz w:val="22"/>
            <w:szCs w:val="22"/>
          </w:rPr>
          <w:t>bpl.verpleegkunde@hsleiden.nl</w:t>
        </w:r>
      </w:hyperlink>
      <w:r w:rsidR="305FE75C" w:rsidRPr="754D3A95">
        <w:rPr>
          <w:rFonts w:ascii="Aptos" w:hAnsi="Aptos"/>
          <w:sz w:val="22"/>
          <w:szCs w:val="22"/>
        </w:rPr>
        <w:t xml:space="preserve"> of telefonisch.</w:t>
      </w:r>
    </w:p>
    <w:p w14:paraId="2B63AA5F" w14:textId="7A30547B" w:rsidR="00451540" w:rsidRPr="00B27F10" w:rsidRDefault="0071737A" w:rsidP="00451540">
      <w:pPr>
        <w:spacing w:line="240" w:lineRule="auto"/>
        <w:rPr>
          <w:rFonts w:ascii="Aptos" w:hAnsi="Aptos"/>
          <w:sz w:val="22"/>
          <w:szCs w:val="22"/>
        </w:rPr>
      </w:pPr>
      <w:r w:rsidRPr="00B27F10">
        <w:rPr>
          <w:rFonts w:ascii="Aptos" w:hAnsi="Aptos"/>
          <w:sz w:val="22"/>
          <w:szCs w:val="22"/>
        </w:rPr>
        <w:t>Met vriendelijke groet,</w:t>
      </w:r>
      <w:r>
        <w:br/>
      </w:r>
      <w:r w:rsidRPr="00B27F10">
        <w:rPr>
          <w:rFonts w:ascii="Aptos" w:hAnsi="Aptos"/>
          <w:sz w:val="22"/>
          <w:szCs w:val="22"/>
        </w:rPr>
        <w:t>Team Bureau Praktijkleren,</w:t>
      </w:r>
      <w:r>
        <w:br/>
      </w:r>
      <w:r w:rsidRPr="00B27F10">
        <w:rPr>
          <w:rFonts w:ascii="Aptos" w:hAnsi="Aptos"/>
          <w:sz w:val="22"/>
          <w:szCs w:val="22"/>
        </w:rPr>
        <w:t>Petra van Bolhuis, Wendy van Eeden</w:t>
      </w:r>
      <w:r w:rsidR="00D642C3">
        <w:rPr>
          <w:rFonts w:ascii="Aptos" w:hAnsi="Aptos"/>
          <w:sz w:val="22"/>
          <w:szCs w:val="22"/>
        </w:rPr>
        <w:t xml:space="preserve"> en</w:t>
      </w:r>
      <w:r w:rsidRPr="00B27F10">
        <w:rPr>
          <w:rFonts w:ascii="Aptos" w:hAnsi="Aptos"/>
          <w:sz w:val="22"/>
          <w:szCs w:val="22"/>
        </w:rPr>
        <w:t xml:space="preserve"> Esther Merkies</w:t>
      </w:r>
      <w:r w:rsidR="00E266E5" w:rsidRPr="00B27F10">
        <w:rPr>
          <w:rFonts w:ascii="Aptos" w:hAnsi="Aptos"/>
          <w:sz w:val="22"/>
          <w:szCs w:val="22"/>
        </w:rPr>
        <w:t>,</w:t>
      </w:r>
      <w:r w:rsidR="00B41DE6">
        <w:br/>
      </w:r>
      <w:r w:rsidR="005E56EE" w:rsidRPr="00B27F10">
        <w:rPr>
          <w:rFonts w:ascii="Aptos" w:hAnsi="Aptos"/>
          <w:sz w:val="22"/>
          <w:szCs w:val="22"/>
        </w:rPr>
        <w:t xml:space="preserve">E: </w:t>
      </w:r>
      <w:hyperlink r:id="rId14" w:history="1">
        <w:r w:rsidR="005E56EE" w:rsidRPr="09258A66">
          <w:rPr>
            <w:rStyle w:val="Hyperlink"/>
            <w:rFonts w:ascii="Aptos" w:hAnsi="Aptos"/>
            <w:sz w:val="22"/>
            <w:szCs w:val="22"/>
          </w:rPr>
          <w:t>bpl.verpleegkunde@hsleiden.nl</w:t>
        </w:r>
      </w:hyperlink>
    </w:p>
    <w:tbl>
      <w:tblPr>
        <w:tblW w:w="100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3686"/>
        <w:gridCol w:w="3402"/>
      </w:tblGrid>
      <w:tr w:rsidR="00451540" w:rsidRPr="00B27F10" w14:paraId="3BB78A5B" w14:textId="77777777" w:rsidTr="6C55398B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BD43B" w14:textId="48A7F641" w:rsidR="00451540" w:rsidRPr="00B27F10" w:rsidRDefault="3D20637C" w:rsidP="00451540">
            <w:pPr>
              <w:spacing w:line="240" w:lineRule="auto"/>
              <w:rPr>
                <w:rFonts w:ascii="Aptos" w:hAnsi="Aptos"/>
                <w:sz w:val="22"/>
                <w:szCs w:val="22"/>
              </w:rPr>
            </w:pPr>
            <w:r w:rsidRPr="6C55398B">
              <w:rPr>
                <w:rFonts w:ascii="Aptos" w:hAnsi="Aptos"/>
                <w:sz w:val="22"/>
                <w:szCs w:val="22"/>
              </w:rPr>
              <w:t xml:space="preserve">  P</w:t>
            </w:r>
            <w:r w:rsidR="45C15CC4" w:rsidRPr="6C55398B">
              <w:rPr>
                <w:rFonts w:ascii="Aptos" w:hAnsi="Aptos"/>
                <w:sz w:val="22"/>
                <w:szCs w:val="22"/>
              </w:rPr>
              <w:t>etra van Bolhuis 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59AD7A" w14:textId="77777777" w:rsidR="00451540" w:rsidRPr="00B27F10" w:rsidRDefault="00451540" w:rsidP="00451540">
            <w:pPr>
              <w:spacing w:line="240" w:lineRule="auto"/>
              <w:rPr>
                <w:rFonts w:ascii="Aptos" w:hAnsi="Aptos"/>
                <w:sz w:val="22"/>
                <w:szCs w:val="22"/>
              </w:rPr>
            </w:pPr>
            <w:r w:rsidRPr="00B27F10">
              <w:rPr>
                <w:rFonts w:ascii="Aptos" w:hAnsi="Aptos"/>
                <w:sz w:val="22"/>
                <w:szCs w:val="22"/>
              </w:rPr>
              <w:t>ma/di/do en vr tot 12:00 uur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611D8E" w14:textId="77777777" w:rsidR="00451540" w:rsidRPr="00B27F10" w:rsidRDefault="00451540" w:rsidP="00451540">
            <w:pPr>
              <w:spacing w:line="240" w:lineRule="auto"/>
              <w:rPr>
                <w:rFonts w:ascii="Aptos" w:hAnsi="Aptos"/>
                <w:sz w:val="22"/>
                <w:szCs w:val="22"/>
              </w:rPr>
            </w:pPr>
            <w:r w:rsidRPr="00B27F10">
              <w:rPr>
                <w:rFonts w:ascii="Aptos" w:hAnsi="Aptos"/>
                <w:sz w:val="22"/>
                <w:szCs w:val="22"/>
                <w:lang w:val="en-US"/>
              </w:rPr>
              <w:t>06-48133672</w:t>
            </w:r>
            <w:r w:rsidRPr="00B27F10">
              <w:rPr>
                <w:rFonts w:ascii="Aptos" w:hAnsi="Aptos"/>
                <w:sz w:val="22"/>
                <w:szCs w:val="22"/>
              </w:rPr>
              <w:t> </w:t>
            </w:r>
          </w:p>
        </w:tc>
      </w:tr>
      <w:tr w:rsidR="00451540" w:rsidRPr="00B27F10" w14:paraId="6E103AC1" w14:textId="77777777" w:rsidTr="6C55398B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43A0A0" w14:textId="4A2BD8D3" w:rsidR="00451540" w:rsidRPr="00B27F10" w:rsidRDefault="70052EAB" w:rsidP="00451540">
            <w:pPr>
              <w:spacing w:line="240" w:lineRule="auto"/>
              <w:rPr>
                <w:rFonts w:ascii="Aptos" w:hAnsi="Aptos"/>
                <w:sz w:val="22"/>
                <w:szCs w:val="22"/>
              </w:rPr>
            </w:pPr>
            <w:r w:rsidRPr="6C55398B">
              <w:rPr>
                <w:rFonts w:ascii="Aptos" w:hAnsi="Aptos"/>
                <w:sz w:val="22"/>
                <w:szCs w:val="22"/>
              </w:rPr>
              <w:t xml:space="preserve"> </w:t>
            </w:r>
            <w:r w:rsidR="45C15CC4" w:rsidRPr="6C55398B">
              <w:rPr>
                <w:rFonts w:ascii="Aptos" w:hAnsi="Aptos"/>
                <w:sz w:val="22"/>
                <w:szCs w:val="22"/>
              </w:rPr>
              <w:t>Wendy van Eeden 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75CC41" w14:textId="16C67049" w:rsidR="00451540" w:rsidRPr="00B27F10" w:rsidRDefault="00451540" w:rsidP="00451540">
            <w:pPr>
              <w:spacing w:line="240" w:lineRule="auto"/>
              <w:rPr>
                <w:rFonts w:ascii="Aptos" w:hAnsi="Aptos"/>
                <w:sz w:val="22"/>
                <w:szCs w:val="22"/>
              </w:rPr>
            </w:pPr>
            <w:r w:rsidRPr="00B27F10">
              <w:rPr>
                <w:rFonts w:ascii="Aptos" w:hAnsi="Aptos"/>
                <w:sz w:val="22"/>
                <w:szCs w:val="22"/>
              </w:rPr>
              <w:t xml:space="preserve">ma/do tot 14.30 uur </w:t>
            </w:r>
            <w:r w:rsidR="00B41DE6" w:rsidRPr="00B27F10">
              <w:rPr>
                <w:rFonts w:ascii="Aptos" w:hAnsi="Aptos"/>
                <w:sz w:val="22"/>
                <w:szCs w:val="22"/>
              </w:rPr>
              <w:t xml:space="preserve"> en </w:t>
            </w:r>
            <w:r w:rsidRPr="00B27F10">
              <w:rPr>
                <w:rFonts w:ascii="Aptos" w:hAnsi="Aptos"/>
                <w:sz w:val="22"/>
                <w:szCs w:val="22"/>
              </w:rPr>
              <w:t>di/wo 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29A0F3" w14:textId="77777777" w:rsidR="00451540" w:rsidRPr="00B27F10" w:rsidRDefault="00451540" w:rsidP="00451540">
            <w:pPr>
              <w:spacing w:line="240" w:lineRule="auto"/>
              <w:rPr>
                <w:rFonts w:ascii="Aptos" w:hAnsi="Aptos"/>
                <w:sz w:val="22"/>
                <w:szCs w:val="22"/>
              </w:rPr>
            </w:pPr>
            <w:r w:rsidRPr="00B27F10">
              <w:rPr>
                <w:rFonts w:ascii="Aptos" w:hAnsi="Aptos"/>
                <w:sz w:val="22"/>
                <w:szCs w:val="22"/>
                <w:lang w:val="en-US"/>
              </w:rPr>
              <w:t>06-34429233</w:t>
            </w:r>
            <w:r w:rsidRPr="00B27F10">
              <w:rPr>
                <w:rFonts w:ascii="Aptos" w:hAnsi="Aptos"/>
                <w:sz w:val="22"/>
                <w:szCs w:val="22"/>
              </w:rPr>
              <w:t> </w:t>
            </w:r>
          </w:p>
        </w:tc>
      </w:tr>
      <w:tr w:rsidR="00451540" w:rsidRPr="00B27F10" w14:paraId="21814E1C" w14:textId="77777777" w:rsidTr="6C55398B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D172B8" w14:textId="6F177795" w:rsidR="00451540" w:rsidRPr="00B27F10" w:rsidRDefault="250D7FBF" w:rsidP="00451540">
            <w:pPr>
              <w:spacing w:line="240" w:lineRule="auto"/>
              <w:rPr>
                <w:rFonts w:ascii="Aptos" w:hAnsi="Aptos"/>
                <w:sz w:val="22"/>
                <w:szCs w:val="22"/>
              </w:rPr>
            </w:pPr>
            <w:r w:rsidRPr="6C55398B">
              <w:rPr>
                <w:rFonts w:ascii="Aptos" w:hAnsi="Aptos"/>
                <w:sz w:val="22"/>
                <w:szCs w:val="22"/>
              </w:rPr>
              <w:t xml:space="preserve"> </w:t>
            </w:r>
            <w:r w:rsidR="45C15CC4" w:rsidRPr="6C55398B">
              <w:rPr>
                <w:rFonts w:ascii="Aptos" w:hAnsi="Aptos"/>
                <w:sz w:val="22"/>
                <w:szCs w:val="22"/>
              </w:rPr>
              <w:t>Esther Merkies 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2AD8DB" w14:textId="6DA34EFC" w:rsidR="00451540" w:rsidRPr="00B27F10" w:rsidRDefault="002728B9" w:rsidP="00451540">
            <w:pPr>
              <w:spacing w:line="240" w:lineRule="auto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m</w:t>
            </w:r>
            <w:r w:rsidR="00353E87">
              <w:rPr>
                <w:rFonts w:ascii="Aptos" w:hAnsi="Aptos"/>
                <w:sz w:val="22"/>
                <w:szCs w:val="22"/>
              </w:rPr>
              <w:t>a/</w:t>
            </w:r>
            <w:r w:rsidR="00451540" w:rsidRPr="00B27F10">
              <w:rPr>
                <w:rFonts w:ascii="Aptos" w:hAnsi="Aptos"/>
                <w:sz w:val="22"/>
                <w:szCs w:val="22"/>
              </w:rPr>
              <w:t>di/do/vr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CE2580" w14:textId="77777777" w:rsidR="00451540" w:rsidRPr="00B27F10" w:rsidRDefault="00451540" w:rsidP="00451540">
            <w:pPr>
              <w:spacing w:line="240" w:lineRule="auto"/>
              <w:rPr>
                <w:rFonts w:ascii="Aptos" w:hAnsi="Aptos"/>
                <w:sz w:val="22"/>
                <w:szCs w:val="22"/>
              </w:rPr>
            </w:pPr>
            <w:r w:rsidRPr="00B27F10">
              <w:rPr>
                <w:rFonts w:ascii="Aptos" w:hAnsi="Aptos"/>
                <w:sz w:val="22"/>
                <w:szCs w:val="22"/>
                <w:lang w:val="en-US"/>
              </w:rPr>
              <w:t>06-39191878</w:t>
            </w:r>
            <w:r w:rsidRPr="00B27F10">
              <w:rPr>
                <w:rFonts w:ascii="Aptos" w:hAnsi="Aptos"/>
                <w:sz w:val="22"/>
                <w:szCs w:val="22"/>
              </w:rPr>
              <w:t> </w:t>
            </w:r>
          </w:p>
        </w:tc>
      </w:tr>
    </w:tbl>
    <w:p w14:paraId="587C2DFF" w14:textId="65F9D71E" w:rsidR="00BD2C70" w:rsidRPr="00BD2C70" w:rsidRDefault="00BD2C70" w:rsidP="00DA1DD4">
      <w:pPr>
        <w:spacing w:line="257" w:lineRule="auto"/>
        <w:rPr>
          <w:sz w:val="22"/>
          <w:szCs w:val="22"/>
        </w:rPr>
      </w:pPr>
    </w:p>
    <w:sectPr w:rsidR="00BD2C70" w:rsidRPr="00BD2C70" w:rsidSect="006C644C">
      <w:headerReference w:type="default" r:id="rId15"/>
      <w:footerReference w:type="default" r:id="rId16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197DB" w14:textId="77777777" w:rsidR="00963A61" w:rsidRDefault="00963A61" w:rsidP="005459E3">
      <w:pPr>
        <w:spacing w:after="0" w:line="240" w:lineRule="auto"/>
      </w:pPr>
      <w:r>
        <w:separator/>
      </w:r>
    </w:p>
  </w:endnote>
  <w:endnote w:type="continuationSeparator" w:id="0">
    <w:p w14:paraId="3BF13DDD" w14:textId="77777777" w:rsidR="00963A61" w:rsidRDefault="00963A61" w:rsidP="005459E3">
      <w:pPr>
        <w:spacing w:after="0" w:line="240" w:lineRule="auto"/>
      </w:pPr>
      <w:r>
        <w:continuationSeparator/>
      </w:r>
    </w:p>
  </w:endnote>
  <w:endnote w:type="continuationNotice" w:id="1">
    <w:p w14:paraId="7AD2EB02" w14:textId="77777777" w:rsidR="00963A61" w:rsidRDefault="00963A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8C01B" w14:textId="300F5BE9" w:rsidR="005459E3" w:rsidRDefault="527A16D0" w:rsidP="00863871">
    <w:pPr>
      <w:pStyle w:val="Voettekst"/>
    </w:pPr>
    <w:r w:rsidRPr="527A16D0">
      <w:rPr>
        <w:sz w:val="18"/>
        <w:szCs w:val="18"/>
      </w:rPr>
      <w:t xml:space="preserve">Bureau Praktijkleren </w:t>
    </w:r>
    <w:hyperlink r:id="rId1">
      <w:r w:rsidR="02E37F4D" w:rsidRPr="02E37F4D">
        <w:rPr>
          <w:rStyle w:val="Hyperlink"/>
          <w:sz w:val="18"/>
          <w:szCs w:val="18"/>
        </w:rPr>
        <w:t>bpl.verpleegkunde@hsleiden.nl</w:t>
      </w:r>
    </w:hyperlink>
    <w:r w:rsidR="00487B06">
      <w:rPr>
        <w:sz w:val="18"/>
        <w:szCs w:val="18"/>
      </w:rPr>
      <w:t xml:space="preserve"> </w:t>
    </w:r>
    <w:r w:rsidRPr="527A16D0">
      <w:rPr>
        <w:sz w:val="18"/>
        <w:szCs w:val="18"/>
      </w:rPr>
      <w:t xml:space="preserve">/ Opgave stageplaatsen studiejaar 2026-2027/ </w:t>
    </w:r>
    <w:r w:rsidR="00D642C3">
      <w:rPr>
        <w:sz w:val="18"/>
        <w:szCs w:val="18"/>
      </w:rPr>
      <w:t xml:space="preserve">versie: </w:t>
    </w:r>
    <w:r w:rsidR="02E37F4D" w:rsidRPr="02E37F4D">
      <w:rPr>
        <w:sz w:val="18"/>
        <w:szCs w:val="18"/>
      </w:rPr>
      <w:t>20260</w:t>
    </w:r>
    <w:r w:rsidR="002845C2">
      <w:rPr>
        <w:sz w:val="18"/>
        <w:szCs w:val="18"/>
      </w:rPr>
      <w:t>410</w:t>
    </w:r>
    <w:r>
      <w:t xml:space="preserve">                                                                                                                                            </w:t>
    </w:r>
    <w:sdt>
      <w:sdtPr>
        <w:id w:val="229039961"/>
        <w:docPartObj>
          <w:docPartGallery w:val="Page Numbers (Bottom of Page)"/>
          <w:docPartUnique/>
        </w:docPartObj>
      </w:sdtPr>
      <w:sdtEndPr/>
      <w:sdtContent>
        <w:r w:rsidR="005459E3">
          <w:fldChar w:fldCharType="begin"/>
        </w:r>
        <w:r w:rsidR="005459E3">
          <w:instrText>PAGE   \* MERGEFORMAT</w:instrText>
        </w:r>
        <w:r w:rsidR="005459E3">
          <w:fldChar w:fldCharType="separate"/>
        </w:r>
        <w:r>
          <w:t>2</w:t>
        </w:r>
        <w:r w:rsidR="005459E3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351D4" w14:textId="77777777" w:rsidR="00963A61" w:rsidRDefault="00963A61" w:rsidP="005459E3">
      <w:pPr>
        <w:spacing w:after="0" w:line="240" w:lineRule="auto"/>
      </w:pPr>
      <w:r>
        <w:separator/>
      </w:r>
    </w:p>
  </w:footnote>
  <w:footnote w:type="continuationSeparator" w:id="0">
    <w:p w14:paraId="6480E6D0" w14:textId="77777777" w:rsidR="00963A61" w:rsidRDefault="00963A61" w:rsidP="005459E3">
      <w:pPr>
        <w:spacing w:after="0" w:line="240" w:lineRule="auto"/>
      </w:pPr>
      <w:r>
        <w:continuationSeparator/>
      </w:r>
    </w:p>
  </w:footnote>
  <w:footnote w:type="continuationNotice" w:id="1">
    <w:p w14:paraId="3008A606" w14:textId="77777777" w:rsidR="00963A61" w:rsidRDefault="00963A6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527A16D0" w14:paraId="47067A9B" w14:textId="77777777" w:rsidTr="527A16D0">
      <w:trPr>
        <w:trHeight w:val="300"/>
      </w:trPr>
      <w:tc>
        <w:tcPr>
          <w:tcW w:w="4665" w:type="dxa"/>
        </w:tcPr>
        <w:p w14:paraId="45A01BAB" w14:textId="4F46209F" w:rsidR="527A16D0" w:rsidRDefault="527A16D0" w:rsidP="527A16D0">
          <w:pPr>
            <w:pStyle w:val="Koptekst"/>
            <w:ind w:left="-115"/>
          </w:pPr>
        </w:p>
      </w:tc>
      <w:tc>
        <w:tcPr>
          <w:tcW w:w="4665" w:type="dxa"/>
        </w:tcPr>
        <w:p w14:paraId="564F4FB2" w14:textId="5CB7D2FE" w:rsidR="527A16D0" w:rsidRDefault="527A16D0" w:rsidP="527A16D0">
          <w:pPr>
            <w:pStyle w:val="Koptekst"/>
            <w:jc w:val="center"/>
          </w:pPr>
        </w:p>
      </w:tc>
      <w:tc>
        <w:tcPr>
          <w:tcW w:w="4665" w:type="dxa"/>
        </w:tcPr>
        <w:p w14:paraId="48CCB44E" w14:textId="5463514C" w:rsidR="527A16D0" w:rsidRDefault="527A16D0" w:rsidP="527A16D0">
          <w:pPr>
            <w:pStyle w:val="Koptekst"/>
            <w:ind w:right="-115"/>
            <w:jc w:val="right"/>
          </w:pPr>
        </w:p>
      </w:tc>
    </w:tr>
  </w:tbl>
  <w:p w14:paraId="05BBAE48" w14:textId="5604A14B" w:rsidR="527A16D0" w:rsidRDefault="527A16D0" w:rsidP="527A16D0">
    <w:pPr>
      <w:pStyle w:val="Koptekst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huZKv3EGBBrxuL" int2:id="9FnZOupR">
      <int2:state int2:value="Rejected" int2:type="AugLoop_Text_Critique"/>
    </int2:textHash>
    <int2:textHash int2:hashCode="HE5G3LdJH4ZJlA" int2:id="BDiVxhzp">
      <int2:state int2:value="Rejected" int2:type="AugLoop_Text_Critique"/>
    </int2:textHash>
    <int2:textHash int2:hashCode="lfkroQ89BQxA62" int2:id="HwgkDDMG">
      <int2:state int2:value="Rejected" int2:type="AugLoop_Text_Critique"/>
    </int2:textHash>
    <int2:textHash int2:hashCode="yO4BTXdtQPsWMY" int2:id="YyZ94EQR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A0440"/>
    <w:multiLevelType w:val="hybridMultilevel"/>
    <w:tmpl w:val="5BDECAB2"/>
    <w:lvl w:ilvl="0" w:tplc="5E0677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A66809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E72AD8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EEEE7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F8708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604277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E9A47C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A22EEA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F8216A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DFB0F85"/>
    <w:multiLevelType w:val="hybridMultilevel"/>
    <w:tmpl w:val="3D345F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584462">
    <w:abstractNumId w:val="0"/>
  </w:num>
  <w:num w:numId="2" w16cid:durableId="1390688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57C"/>
    <w:rsid w:val="000004CF"/>
    <w:rsid w:val="00000847"/>
    <w:rsid w:val="00000A59"/>
    <w:rsid w:val="0000332F"/>
    <w:rsid w:val="0000401A"/>
    <w:rsid w:val="000100CA"/>
    <w:rsid w:val="00013137"/>
    <w:rsid w:val="000145F5"/>
    <w:rsid w:val="000154F5"/>
    <w:rsid w:val="0001576C"/>
    <w:rsid w:val="00015FCF"/>
    <w:rsid w:val="00016636"/>
    <w:rsid w:val="000172EC"/>
    <w:rsid w:val="000175D8"/>
    <w:rsid w:val="000178FF"/>
    <w:rsid w:val="00020C0D"/>
    <w:rsid w:val="0002262C"/>
    <w:rsid w:val="00025435"/>
    <w:rsid w:val="0002707E"/>
    <w:rsid w:val="000318E1"/>
    <w:rsid w:val="00031CD2"/>
    <w:rsid w:val="00032A7F"/>
    <w:rsid w:val="00035422"/>
    <w:rsid w:val="0003637E"/>
    <w:rsid w:val="00036880"/>
    <w:rsid w:val="00040E5B"/>
    <w:rsid w:val="000428BF"/>
    <w:rsid w:val="000429CB"/>
    <w:rsid w:val="000446DD"/>
    <w:rsid w:val="000452B5"/>
    <w:rsid w:val="0004588F"/>
    <w:rsid w:val="00045AFA"/>
    <w:rsid w:val="000479AE"/>
    <w:rsid w:val="000500F2"/>
    <w:rsid w:val="00053D00"/>
    <w:rsid w:val="00053D97"/>
    <w:rsid w:val="00053E87"/>
    <w:rsid w:val="00054394"/>
    <w:rsid w:val="000543BC"/>
    <w:rsid w:val="00054BE5"/>
    <w:rsid w:val="00055ADC"/>
    <w:rsid w:val="00056C40"/>
    <w:rsid w:val="00060888"/>
    <w:rsid w:val="000609E5"/>
    <w:rsid w:val="00062084"/>
    <w:rsid w:val="00062941"/>
    <w:rsid w:val="00063910"/>
    <w:rsid w:val="00064429"/>
    <w:rsid w:val="0006784D"/>
    <w:rsid w:val="00071828"/>
    <w:rsid w:val="00073B07"/>
    <w:rsid w:val="000744BC"/>
    <w:rsid w:val="0007492A"/>
    <w:rsid w:val="000749F4"/>
    <w:rsid w:val="00080539"/>
    <w:rsid w:val="000807C2"/>
    <w:rsid w:val="00080F66"/>
    <w:rsid w:val="00081559"/>
    <w:rsid w:val="000820F6"/>
    <w:rsid w:val="00083496"/>
    <w:rsid w:val="00085D08"/>
    <w:rsid w:val="000865F7"/>
    <w:rsid w:val="00090D03"/>
    <w:rsid w:val="000913AE"/>
    <w:rsid w:val="00094A85"/>
    <w:rsid w:val="0009659F"/>
    <w:rsid w:val="000975D1"/>
    <w:rsid w:val="000A41A1"/>
    <w:rsid w:val="000A4689"/>
    <w:rsid w:val="000A6DFD"/>
    <w:rsid w:val="000B4609"/>
    <w:rsid w:val="000C014D"/>
    <w:rsid w:val="000C144A"/>
    <w:rsid w:val="000C14E5"/>
    <w:rsid w:val="000C1F0C"/>
    <w:rsid w:val="000C243B"/>
    <w:rsid w:val="000C2BEF"/>
    <w:rsid w:val="000C34E9"/>
    <w:rsid w:val="000C3ED8"/>
    <w:rsid w:val="000C453C"/>
    <w:rsid w:val="000C6820"/>
    <w:rsid w:val="000C795A"/>
    <w:rsid w:val="000C7EBC"/>
    <w:rsid w:val="000D277A"/>
    <w:rsid w:val="000D2800"/>
    <w:rsid w:val="000D46DB"/>
    <w:rsid w:val="000D5F2E"/>
    <w:rsid w:val="000D6C33"/>
    <w:rsid w:val="000D799A"/>
    <w:rsid w:val="000E131D"/>
    <w:rsid w:val="000E2D24"/>
    <w:rsid w:val="000E2FC5"/>
    <w:rsid w:val="000E4CF1"/>
    <w:rsid w:val="000E62A3"/>
    <w:rsid w:val="000E6570"/>
    <w:rsid w:val="000E68C5"/>
    <w:rsid w:val="000E6C06"/>
    <w:rsid w:val="000F1F74"/>
    <w:rsid w:val="000F36D6"/>
    <w:rsid w:val="000F3F39"/>
    <w:rsid w:val="000F4FE1"/>
    <w:rsid w:val="000F5C3C"/>
    <w:rsid w:val="00101B9E"/>
    <w:rsid w:val="00102E15"/>
    <w:rsid w:val="00103BDC"/>
    <w:rsid w:val="00103D16"/>
    <w:rsid w:val="001042BF"/>
    <w:rsid w:val="00104B4D"/>
    <w:rsid w:val="001051B2"/>
    <w:rsid w:val="001061B8"/>
    <w:rsid w:val="00106E33"/>
    <w:rsid w:val="00107401"/>
    <w:rsid w:val="00112367"/>
    <w:rsid w:val="00114B9E"/>
    <w:rsid w:val="001207FC"/>
    <w:rsid w:val="00121936"/>
    <w:rsid w:val="00121FAB"/>
    <w:rsid w:val="00122A10"/>
    <w:rsid w:val="00123815"/>
    <w:rsid w:val="00124F57"/>
    <w:rsid w:val="00127C2D"/>
    <w:rsid w:val="001311F2"/>
    <w:rsid w:val="00131D3B"/>
    <w:rsid w:val="00132273"/>
    <w:rsid w:val="00132CBF"/>
    <w:rsid w:val="00133CE7"/>
    <w:rsid w:val="00134C8C"/>
    <w:rsid w:val="00135351"/>
    <w:rsid w:val="00137754"/>
    <w:rsid w:val="00137A59"/>
    <w:rsid w:val="00137B4D"/>
    <w:rsid w:val="00137BDE"/>
    <w:rsid w:val="00137F61"/>
    <w:rsid w:val="00140682"/>
    <w:rsid w:val="00141866"/>
    <w:rsid w:val="0014264F"/>
    <w:rsid w:val="00146C91"/>
    <w:rsid w:val="00147068"/>
    <w:rsid w:val="00150D15"/>
    <w:rsid w:val="001512AF"/>
    <w:rsid w:val="00151363"/>
    <w:rsid w:val="0015345A"/>
    <w:rsid w:val="001548F5"/>
    <w:rsid w:val="00154EEF"/>
    <w:rsid w:val="00155B3B"/>
    <w:rsid w:val="00161528"/>
    <w:rsid w:val="001628B1"/>
    <w:rsid w:val="00164426"/>
    <w:rsid w:val="00164932"/>
    <w:rsid w:val="00166A94"/>
    <w:rsid w:val="00167D1D"/>
    <w:rsid w:val="00167FF5"/>
    <w:rsid w:val="00170CCD"/>
    <w:rsid w:val="0017250C"/>
    <w:rsid w:val="00172A2C"/>
    <w:rsid w:val="00172FB6"/>
    <w:rsid w:val="00173760"/>
    <w:rsid w:val="00174449"/>
    <w:rsid w:val="00174A7B"/>
    <w:rsid w:val="00175B70"/>
    <w:rsid w:val="00183253"/>
    <w:rsid w:val="00183684"/>
    <w:rsid w:val="00185877"/>
    <w:rsid w:val="00186A05"/>
    <w:rsid w:val="00190293"/>
    <w:rsid w:val="00190C21"/>
    <w:rsid w:val="00191241"/>
    <w:rsid w:val="00191D01"/>
    <w:rsid w:val="00192F77"/>
    <w:rsid w:val="001960A2"/>
    <w:rsid w:val="00196D2A"/>
    <w:rsid w:val="001A0340"/>
    <w:rsid w:val="001A07F3"/>
    <w:rsid w:val="001A11F6"/>
    <w:rsid w:val="001A2D39"/>
    <w:rsid w:val="001A33B7"/>
    <w:rsid w:val="001A52A6"/>
    <w:rsid w:val="001A5625"/>
    <w:rsid w:val="001A5F36"/>
    <w:rsid w:val="001A7212"/>
    <w:rsid w:val="001A7436"/>
    <w:rsid w:val="001B0FF2"/>
    <w:rsid w:val="001B10AF"/>
    <w:rsid w:val="001B13EF"/>
    <w:rsid w:val="001B1586"/>
    <w:rsid w:val="001B1D74"/>
    <w:rsid w:val="001B366A"/>
    <w:rsid w:val="001B667F"/>
    <w:rsid w:val="001C0135"/>
    <w:rsid w:val="001C16D8"/>
    <w:rsid w:val="001C1E28"/>
    <w:rsid w:val="001C1F7A"/>
    <w:rsid w:val="001C2784"/>
    <w:rsid w:val="001C4EB7"/>
    <w:rsid w:val="001C6B77"/>
    <w:rsid w:val="001C7EA8"/>
    <w:rsid w:val="001D0E54"/>
    <w:rsid w:val="001D1B6D"/>
    <w:rsid w:val="001D200E"/>
    <w:rsid w:val="001D3034"/>
    <w:rsid w:val="001D33E3"/>
    <w:rsid w:val="001E0427"/>
    <w:rsid w:val="001E2C08"/>
    <w:rsid w:val="001E47BE"/>
    <w:rsid w:val="001F0D70"/>
    <w:rsid w:val="001F20D7"/>
    <w:rsid w:val="001F2CAC"/>
    <w:rsid w:val="001F3403"/>
    <w:rsid w:val="001F4AC2"/>
    <w:rsid w:val="001F5A60"/>
    <w:rsid w:val="001F6F73"/>
    <w:rsid w:val="002001EC"/>
    <w:rsid w:val="002013D6"/>
    <w:rsid w:val="0020234C"/>
    <w:rsid w:val="0020295F"/>
    <w:rsid w:val="00202EAB"/>
    <w:rsid w:val="00202F5A"/>
    <w:rsid w:val="00207336"/>
    <w:rsid w:val="002078AF"/>
    <w:rsid w:val="002106C3"/>
    <w:rsid w:val="00212489"/>
    <w:rsid w:val="0021273F"/>
    <w:rsid w:val="00213F17"/>
    <w:rsid w:val="002140A2"/>
    <w:rsid w:val="00214922"/>
    <w:rsid w:val="00215573"/>
    <w:rsid w:val="002162A0"/>
    <w:rsid w:val="0022019C"/>
    <w:rsid w:val="00220857"/>
    <w:rsid w:val="00221471"/>
    <w:rsid w:val="00222323"/>
    <w:rsid w:val="0022323A"/>
    <w:rsid w:val="00223D56"/>
    <w:rsid w:val="00224313"/>
    <w:rsid w:val="00225522"/>
    <w:rsid w:val="00226016"/>
    <w:rsid w:val="002301A2"/>
    <w:rsid w:val="00230F54"/>
    <w:rsid w:val="002336DF"/>
    <w:rsid w:val="00234193"/>
    <w:rsid w:val="00234B20"/>
    <w:rsid w:val="002353EC"/>
    <w:rsid w:val="0024035F"/>
    <w:rsid w:val="00240ABD"/>
    <w:rsid w:val="002415BA"/>
    <w:rsid w:val="002419B8"/>
    <w:rsid w:val="00241AF2"/>
    <w:rsid w:val="002424C4"/>
    <w:rsid w:val="00242BF2"/>
    <w:rsid w:val="00242F9A"/>
    <w:rsid w:val="0024356F"/>
    <w:rsid w:val="00245DCE"/>
    <w:rsid w:val="00246A54"/>
    <w:rsid w:val="00250586"/>
    <w:rsid w:val="002505DB"/>
    <w:rsid w:val="00251AA6"/>
    <w:rsid w:val="00251D5B"/>
    <w:rsid w:val="00251EF8"/>
    <w:rsid w:val="002525E1"/>
    <w:rsid w:val="00253F4E"/>
    <w:rsid w:val="00254CF5"/>
    <w:rsid w:val="00256297"/>
    <w:rsid w:val="0026057C"/>
    <w:rsid w:val="00263286"/>
    <w:rsid w:val="00263977"/>
    <w:rsid w:val="00264901"/>
    <w:rsid w:val="00265938"/>
    <w:rsid w:val="00265CFE"/>
    <w:rsid w:val="00270191"/>
    <w:rsid w:val="00270514"/>
    <w:rsid w:val="00270C61"/>
    <w:rsid w:val="002728B9"/>
    <w:rsid w:val="002737A9"/>
    <w:rsid w:val="00274BDD"/>
    <w:rsid w:val="00274F35"/>
    <w:rsid w:val="002761A8"/>
    <w:rsid w:val="002761CE"/>
    <w:rsid w:val="0027680B"/>
    <w:rsid w:val="002770F4"/>
    <w:rsid w:val="002804EA"/>
    <w:rsid w:val="002812BD"/>
    <w:rsid w:val="002833B3"/>
    <w:rsid w:val="002845C2"/>
    <w:rsid w:val="00286D06"/>
    <w:rsid w:val="00295B7C"/>
    <w:rsid w:val="002A6D10"/>
    <w:rsid w:val="002A6EB7"/>
    <w:rsid w:val="002B1AFB"/>
    <w:rsid w:val="002B4709"/>
    <w:rsid w:val="002B58A7"/>
    <w:rsid w:val="002C1D9A"/>
    <w:rsid w:val="002C2841"/>
    <w:rsid w:val="002C3BFC"/>
    <w:rsid w:val="002C5645"/>
    <w:rsid w:val="002C611D"/>
    <w:rsid w:val="002D0CDB"/>
    <w:rsid w:val="002D0FE2"/>
    <w:rsid w:val="002D3E2C"/>
    <w:rsid w:val="002D3E99"/>
    <w:rsid w:val="002D6CCC"/>
    <w:rsid w:val="002D7494"/>
    <w:rsid w:val="002D76D7"/>
    <w:rsid w:val="002D79FE"/>
    <w:rsid w:val="002D7F8D"/>
    <w:rsid w:val="002E081C"/>
    <w:rsid w:val="002E0A72"/>
    <w:rsid w:val="002E28F3"/>
    <w:rsid w:val="002E330D"/>
    <w:rsid w:val="002E37DE"/>
    <w:rsid w:val="002E4D20"/>
    <w:rsid w:val="002E5937"/>
    <w:rsid w:val="002E67F8"/>
    <w:rsid w:val="002E6B57"/>
    <w:rsid w:val="002F13D2"/>
    <w:rsid w:val="002F19E3"/>
    <w:rsid w:val="002F1E8F"/>
    <w:rsid w:val="002F32C1"/>
    <w:rsid w:val="002F33A6"/>
    <w:rsid w:val="002F4A85"/>
    <w:rsid w:val="003002DC"/>
    <w:rsid w:val="00300ABB"/>
    <w:rsid w:val="00300BE8"/>
    <w:rsid w:val="00301DD8"/>
    <w:rsid w:val="003039B8"/>
    <w:rsid w:val="003045B1"/>
    <w:rsid w:val="00304E3F"/>
    <w:rsid w:val="00304F32"/>
    <w:rsid w:val="0030658A"/>
    <w:rsid w:val="00312103"/>
    <w:rsid w:val="00312A32"/>
    <w:rsid w:val="0031364E"/>
    <w:rsid w:val="0031682C"/>
    <w:rsid w:val="00323C07"/>
    <w:rsid w:val="00324A95"/>
    <w:rsid w:val="003268E1"/>
    <w:rsid w:val="00330717"/>
    <w:rsid w:val="00332109"/>
    <w:rsid w:val="00332619"/>
    <w:rsid w:val="00333CBE"/>
    <w:rsid w:val="003343AB"/>
    <w:rsid w:val="0033624B"/>
    <w:rsid w:val="003366EC"/>
    <w:rsid w:val="00341886"/>
    <w:rsid w:val="0034271E"/>
    <w:rsid w:val="00342DDF"/>
    <w:rsid w:val="00344A45"/>
    <w:rsid w:val="00345FC9"/>
    <w:rsid w:val="0034602B"/>
    <w:rsid w:val="00350E15"/>
    <w:rsid w:val="0035211C"/>
    <w:rsid w:val="00353E87"/>
    <w:rsid w:val="00357D84"/>
    <w:rsid w:val="00357E03"/>
    <w:rsid w:val="003607C6"/>
    <w:rsid w:val="00362E58"/>
    <w:rsid w:val="00363E74"/>
    <w:rsid w:val="00365794"/>
    <w:rsid w:val="003702B6"/>
    <w:rsid w:val="00370324"/>
    <w:rsid w:val="0037094E"/>
    <w:rsid w:val="00370A73"/>
    <w:rsid w:val="00371A69"/>
    <w:rsid w:val="003733CE"/>
    <w:rsid w:val="00373DC6"/>
    <w:rsid w:val="003808F1"/>
    <w:rsid w:val="00381A76"/>
    <w:rsid w:val="00382810"/>
    <w:rsid w:val="00383D02"/>
    <w:rsid w:val="00391687"/>
    <w:rsid w:val="00391BEC"/>
    <w:rsid w:val="00393C68"/>
    <w:rsid w:val="00394C17"/>
    <w:rsid w:val="00396E1A"/>
    <w:rsid w:val="003A1CC0"/>
    <w:rsid w:val="003A2539"/>
    <w:rsid w:val="003A2F3D"/>
    <w:rsid w:val="003A3907"/>
    <w:rsid w:val="003A498F"/>
    <w:rsid w:val="003A5686"/>
    <w:rsid w:val="003A65D8"/>
    <w:rsid w:val="003A7815"/>
    <w:rsid w:val="003B1C63"/>
    <w:rsid w:val="003B5906"/>
    <w:rsid w:val="003B6132"/>
    <w:rsid w:val="003B6180"/>
    <w:rsid w:val="003B6CE9"/>
    <w:rsid w:val="003C0D37"/>
    <w:rsid w:val="003C2858"/>
    <w:rsid w:val="003C6B23"/>
    <w:rsid w:val="003C6ECD"/>
    <w:rsid w:val="003C78ED"/>
    <w:rsid w:val="003D035C"/>
    <w:rsid w:val="003D34B8"/>
    <w:rsid w:val="003D3E56"/>
    <w:rsid w:val="003D4B93"/>
    <w:rsid w:val="003D55C1"/>
    <w:rsid w:val="003D5761"/>
    <w:rsid w:val="003E1E73"/>
    <w:rsid w:val="003E2757"/>
    <w:rsid w:val="003E66C7"/>
    <w:rsid w:val="003E7A89"/>
    <w:rsid w:val="003F68B4"/>
    <w:rsid w:val="003F75AE"/>
    <w:rsid w:val="00400F7C"/>
    <w:rsid w:val="00400F84"/>
    <w:rsid w:val="00402894"/>
    <w:rsid w:val="00402BCE"/>
    <w:rsid w:val="00403781"/>
    <w:rsid w:val="00405C94"/>
    <w:rsid w:val="0041023B"/>
    <w:rsid w:val="00411053"/>
    <w:rsid w:val="00412727"/>
    <w:rsid w:val="00413E5B"/>
    <w:rsid w:val="00415476"/>
    <w:rsid w:val="0041584A"/>
    <w:rsid w:val="00417787"/>
    <w:rsid w:val="0042078E"/>
    <w:rsid w:val="00420FD1"/>
    <w:rsid w:val="00421761"/>
    <w:rsid w:val="00423637"/>
    <w:rsid w:val="004252EC"/>
    <w:rsid w:val="00425DEA"/>
    <w:rsid w:val="004267D2"/>
    <w:rsid w:val="00433A34"/>
    <w:rsid w:val="00434030"/>
    <w:rsid w:val="0043562B"/>
    <w:rsid w:val="004436A1"/>
    <w:rsid w:val="00444573"/>
    <w:rsid w:val="004456A9"/>
    <w:rsid w:val="00446CFB"/>
    <w:rsid w:val="00450CB7"/>
    <w:rsid w:val="00451267"/>
    <w:rsid w:val="00451540"/>
    <w:rsid w:val="00453FCC"/>
    <w:rsid w:val="004543AE"/>
    <w:rsid w:val="0045592E"/>
    <w:rsid w:val="0045687C"/>
    <w:rsid w:val="00462F4A"/>
    <w:rsid w:val="00463268"/>
    <w:rsid w:val="00463FF3"/>
    <w:rsid w:val="00465281"/>
    <w:rsid w:val="0046688B"/>
    <w:rsid w:val="00467286"/>
    <w:rsid w:val="00467B86"/>
    <w:rsid w:val="00470AD3"/>
    <w:rsid w:val="00471157"/>
    <w:rsid w:val="0047143C"/>
    <w:rsid w:val="0047593E"/>
    <w:rsid w:val="00476F59"/>
    <w:rsid w:val="00476FA9"/>
    <w:rsid w:val="004818B0"/>
    <w:rsid w:val="00482879"/>
    <w:rsid w:val="0048387E"/>
    <w:rsid w:val="00487B06"/>
    <w:rsid w:val="00491015"/>
    <w:rsid w:val="004934C4"/>
    <w:rsid w:val="004944C8"/>
    <w:rsid w:val="00495019"/>
    <w:rsid w:val="00495431"/>
    <w:rsid w:val="00496F77"/>
    <w:rsid w:val="00497B5F"/>
    <w:rsid w:val="004A2813"/>
    <w:rsid w:val="004A3226"/>
    <w:rsid w:val="004A6C42"/>
    <w:rsid w:val="004B080E"/>
    <w:rsid w:val="004B095D"/>
    <w:rsid w:val="004B11BD"/>
    <w:rsid w:val="004B413E"/>
    <w:rsid w:val="004B44A5"/>
    <w:rsid w:val="004B48C2"/>
    <w:rsid w:val="004B4B97"/>
    <w:rsid w:val="004B586C"/>
    <w:rsid w:val="004BF7E4"/>
    <w:rsid w:val="004C0720"/>
    <w:rsid w:val="004C08F6"/>
    <w:rsid w:val="004C0984"/>
    <w:rsid w:val="004C4EEC"/>
    <w:rsid w:val="004C593E"/>
    <w:rsid w:val="004C6544"/>
    <w:rsid w:val="004C7D13"/>
    <w:rsid w:val="004D1420"/>
    <w:rsid w:val="004D152B"/>
    <w:rsid w:val="004D1F4E"/>
    <w:rsid w:val="004D371D"/>
    <w:rsid w:val="004D6D0A"/>
    <w:rsid w:val="004D6D4E"/>
    <w:rsid w:val="004D74D6"/>
    <w:rsid w:val="004E0BC1"/>
    <w:rsid w:val="004E4AC9"/>
    <w:rsid w:val="004E6FB9"/>
    <w:rsid w:val="004F27FF"/>
    <w:rsid w:val="004F2A6B"/>
    <w:rsid w:val="004F2C4A"/>
    <w:rsid w:val="004F4FB4"/>
    <w:rsid w:val="004F7346"/>
    <w:rsid w:val="004F7838"/>
    <w:rsid w:val="004F7922"/>
    <w:rsid w:val="004F7E8D"/>
    <w:rsid w:val="00500EDC"/>
    <w:rsid w:val="0050124D"/>
    <w:rsid w:val="00501CA3"/>
    <w:rsid w:val="00505975"/>
    <w:rsid w:val="00506003"/>
    <w:rsid w:val="00507C49"/>
    <w:rsid w:val="00510103"/>
    <w:rsid w:val="005124B2"/>
    <w:rsid w:val="00512ECB"/>
    <w:rsid w:val="00512F14"/>
    <w:rsid w:val="00513F41"/>
    <w:rsid w:val="005145E8"/>
    <w:rsid w:val="0051521C"/>
    <w:rsid w:val="00517A4E"/>
    <w:rsid w:val="005207DF"/>
    <w:rsid w:val="00520CCD"/>
    <w:rsid w:val="00521128"/>
    <w:rsid w:val="005211D5"/>
    <w:rsid w:val="00521ADA"/>
    <w:rsid w:val="005244EB"/>
    <w:rsid w:val="00527ED3"/>
    <w:rsid w:val="0053080E"/>
    <w:rsid w:val="005312DB"/>
    <w:rsid w:val="00531401"/>
    <w:rsid w:val="0053451D"/>
    <w:rsid w:val="00536424"/>
    <w:rsid w:val="005376CC"/>
    <w:rsid w:val="00542C34"/>
    <w:rsid w:val="00543984"/>
    <w:rsid w:val="00543AEB"/>
    <w:rsid w:val="005457C7"/>
    <w:rsid w:val="005459E3"/>
    <w:rsid w:val="0054749E"/>
    <w:rsid w:val="0055032A"/>
    <w:rsid w:val="00551B45"/>
    <w:rsid w:val="00552C2C"/>
    <w:rsid w:val="00554602"/>
    <w:rsid w:val="00554DC1"/>
    <w:rsid w:val="005565C8"/>
    <w:rsid w:val="00556ADB"/>
    <w:rsid w:val="005573AA"/>
    <w:rsid w:val="00561558"/>
    <w:rsid w:val="00561D4F"/>
    <w:rsid w:val="00562317"/>
    <w:rsid w:val="00562EF4"/>
    <w:rsid w:val="00563B74"/>
    <w:rsid w:val="00563CCA"/>
    <w:rsid w:val="005700EA"/>
    <w:rsid w:val="00572374"/>
    <w:rsid w:val="00573885"/>
    <w:rsid w:val="005764C9"/>
    <w:rsid w:val="00580F74"/>
    <w:rsid w:val="00581840"/>
    <w:rsid w:val="00581D8C"/>
    <w:rsid w:val="0058346C"/>
    <w:rsid w:val="00586072"/>
    <w:rsid w:val="0059030D"/>
    <w:rsid w:val="00592116"/>
    <w:rsid w:val="0059329E"/>
    <w:rsid w:val="0059408C"/>
    <w:rsid w:val="0059524C"/>
    <w:rsid w:val="005958FC"/>
    <w:rsid w:val="00596205"/>
    <w:rsid w:val="005968A5"/>
    <w:rsid w:val="005A00DD"/>
    <w:rsid w:val="005A0937"/>
    <w:rsid w:val="005A1337"/>
    <w:rsid w:val="005A2404"/>
    <w:rsid w:val="005A2704"/>
    <w:rsid w:val="005A422A"/>
    <w:rsid w:val="005A42AB"/>
    <w:rsid w:val="005A4CB7"/>
    <w:rsid w:val="005A4E4A"/>
    <w:rsid w:val="005A5C3A"/>
    <w:rsid w:val="005A5CB3"/>
    <w:rsid w:val="005A5F28"/>
    <w:rsid w:val="005A6EE0"/>
    <w:rsid w:val="005A7285"/>
    <w:rsid w:val="005B0D93"/>
    <w:rsid w:val="005B36E6"/>
    <w:rsid w:val="005C2307"/>
    <w:rsid w:val="005C3B4F"/>
    <w:rsid w:val="005D144E"/>
    <w:rsid w:val="005D2194"/>
    <w:rsid w:val="005D2540"/>
    <w:rsid w:val="005D7716"/>
    <w:rsid w:val="005E18D7"/>
    <w:rsid w:val="005E2962"/>
    <w:rsid w:val="005E474E"/>
    <w:rsid w:val="005E56EE"/>
    <w:rsid w:val="005E78E7"/>
    <w:rsid w:val="005F01C2"/>
    <w:rsid w:val="005F07F6"/>
    <w:rsid w:val="005F2BA3"/>
    <w:rsid w:val="005F49EE"/>
    <w:rsid w:val="005F4DC4"/>
    <w:rsid w:val="005F55B5"/>
    <w:rsid w:val="005F6634"/>
    <w:rsid w:val="005F6B4E"/>
    <w:rsid w:val="005F6CC8"/>
    <w:rsid w:val="005F72EE"/>
    <w:rsid w:val="00600C86"/>
    <w:rsid w:val="006021B2"/>
    <w:rsid w:val="00603B73"/>
    <w:rsid w:val="00605ED8"/>
    <w:rsid w:val="00605FEB"/>
    <w:rsid w:val="00606EC0"/>
    <w:rsid w:val="006073BE"/>
    <w:rsid w:val="00607492"/>
    <w:rsid w:val="0060752A"/>
    <w:rsid w:val="006119FF"/>
    <w:rsid w:val="006127D9"/>
    <w:rsid w:val="006132B9"/>
    <w:rsid w:val="00613A44"/>
    <w:rsid w:val="00613C70"/>
    <w:rsid w:val="00613ED7"/>
    <w:rsid w:val="0061415B"/>
    <w:rsid w:val="00617B77"/>
    <w:rsid w:val="0062249A"/>
    <w:rsid w:val="006263A7"/>
    <w:rsid w:val="00630D19"/>
    <w:rsid w:val="00631243"/>
    <w:rsid w:val="0063127A"/>
    <w:rsid w:val="0063267A"/>
    <w:rsid w:val="00633E3B"/>
    <w:rsid w:val="00636A11"/>
    <w:rsid w:val="00637CBF"/>
    <w:rsid w:val="00640155"/>
    <w:rsid w:val="0064197D"/>
    <w:rsid w:val="00642C7E"/>
    <w:rsid w:val="00644772"/>
    <w:rsid w:val="006457FE"/>
    <w:rsid w:val="00650436"/>
    <w:rsid w:val="00650847"/>
    <w:rsid w:val="006516D4"/>
    <w:rsid w:val="006526F9"/>
    <w:rsid w:val="00653476"/>
    <w:rsid w:val="00654FC7"/>
    <w:rsid w:val="006556E2"/>
    <w:rsid w:val="0065630E"/>
    <w:rsid w:val="00660BA0"/>
    <w:rsid w:val="00660D0D"/>
    <w:rsid w:val="00661CFC"/>
    <w:rsid w:val="00665794"/>
    <w:rsid w:val="006715C7"/>
    <w:rsid w:val="006719EE"/>
    <w:rsid w:val="0067295D"/>
    <w:rsid w:val="006749AC"/>
    <w:rsid w:val="00674B91"/>
    <w:rsid w:val="00676AC6"/>
    <w:rsid w:val="00676AF6"/>
    <w:rsid w:val="006777A6"/>
    <w:rsid w:val="0067C5FF"/>
    <w:rsid w:val="006805D6"/>
    <w:rsid w:val="0068094C"/>
    <w:rsid w:val="00680986"/>
    <w:rsid w:val="00680E75"/>
    <w:rsid w:val="006816B4"/>
    <w:rsid w:val="006845C8"/>
    <w:rsid w:val="00684937"/>
    <w:rsid w:val="00684F66"/>
    <w:rsid w:val="00685B8F"/>
    <w:rsid w:val="0069002A"/>
    <w:rsid w:val="0069257D"/>
    <w:rsid w:val="00693056"/>
    <w:rsid w:val="00695883"/>
    <w:rsid w:val="006A3C0E"/>
    <w:rsid w:val="006A4B0E"/>
    <w:rsid w:val="006A5979"/>
    <w:rsid w:val="006A5C72"/>
    <w:rsid w:val="006A6887"/>
    <w:rsid w:val="006B0CB9"/>
    <w:rsid w:val="006B227D"/>
    <w:rsid w:val="006B2487"/>
    <w:rsid w:val="006B2C78"/>
    <w:rsid w:val="006B40D1"/>
    <w:rsid w:val="006B4816"/>
    <w:rsid w:val="006B4E34"/>
    <w:rsid w:val="006C09C0"/>
    <w:rsid w:val="006C2FD7"/>
    <w:rsid w:val="006C3A98"/>
    <w:rsid w:val="006C449D"/>
    <w:rsid w:val="006C644C"/>
    <w:rsid w:val="006C6B98"/>
    <w:rsid w:val="006D051A"/>
    <w:rsid w:val="006D248E"/>
    <w:rsid w:val="006D34E5"/>
    <w:rsid w:val="006D396B"/>
    <w:rsid w:val="006D3B80"/>
    <w:rsid w:val="006D58C8"/>
    <w:rsid w:val="006D72EC"/>
    <w:rsid w:val="006E0784"/>
    <w:rsid w:val="006E1A26"/>
    <w:rsid w:val="006E4A93"/>
    <w:rsid w:val="006E4DB8"/>
    <w:rsid w:val="006E5282"/>
    <w:rsid w:val="006E6B9E"/>
    <w:rsid w:val="006E7BD4"/>
    <w:rsid w:val="006F045D"/>
    <w:rsid w:val="006F05A8"/>
    <w:rsid w:val="006F0668"/>
    <w:rsid w:val="006F120F"/>
    <w:rsid w:val="006F1A50"/>
    <w:rsid w:val="006F1D50"/>
    <w:rsid w:val="006F1E53"/>
    <w:rsid w:val="006F225E"/>
    <w:rsid w:val="006F373F"/>
    <w:rsid w:val="006F4F20"/>
    <w:rsid w:val="00702708"/>
    <w:rsid w:val="007032A5"/>
    <w:rsid w:val="00704A2C"/>
    <w:rsid w:val="0070617E"/>
    <w:rsid w:val="00706407"/>
    <w:rsid w:val="007068B9"/>
    <w:rsid w:val="00706AA0"/>
    <w:rsid w:val="0071181B"/>
    <w:rsid w:val="007142B9"/>
    <w:rsid w:val="0071673A"/>
    <w:rsid w:val="00716D09"/>
    <w:rsid w:val="007170BA"/>
    <w:rsid w:val="0071737A"/>
    <w:rsid w:val="00717833"/>
    <w:rsid w:val="00720E0E"/>
    <w:rsid w:val="00722AC3"/>
    <w:rsid w:val="00724434"/>
    <w:rsid w:val="0072569B"/>
    <w:rsid w:val="0072734D"/>
    <w:rsid w:val="00727F62"/>
    <w:rsid w:val="007315A3"/>
    <w:rsid w:val="00735701"/>
    <w:rsid w:val="00736523"/>
    <w:rsid w:val="007379A9"/>
    <w:rsid w:val="00742361"/>
    <w:rsid w:val="00746C70"/>
    <w:rsid w:val="00747026"/>
    <w:rsid w:val="00750F5F"/>
    <w:rsid w:val="007547A7"/>
    <w:rsid w:val="00755EE2"/>
    <w:rsid w:val="007563BC"/>
    <w:rsid w:val="00757BF2"/>
    <w:rsid w:val="00762F10"/>
    <w:rsid w:val="007652AA"/>
    <w:rsid w:val="007662C1"/>
    <w:rsid w:val="00767901"/>
    <w:rsid w:val="007719EE"/>
    <w:rsid w:val="007723E3"/>
    <w:rsid w:val="00772859"/>
    <w:rsid w:val="007779FB"/>
    <w:rsid w:val="00781074"/>
    <w:rsid w:val="00781348"/>
    <w:rsid w:val="007817A7"/>
    <w:rsid w:val="00782952"/>
    <w:rsid w:val="00782B31"/>
    <w:rsid w:val="0078600F"/>
    <w:rsid w:val="00786940"/>
    <w:rsid w:val="00787947"/>
    <w:rsid w:val="007906DC"/>
    <w:rsid w:val="00791621"/>
    <w:rsid w:val="00791FEC"/>
    <w:rsid w:val="007937C1"/>
    <w:rsid w:val="00794163"/>
    <w:rsid w:val="00795E07"/>
    <w:rsid w:val="007961CB"/>
    <w:rsid w:val="00796206"/>
    <w:rsid w:val="007966D3"/>
    <w:rsid w:val="007A0328"/>
    <w:rsid w:val="007A0F34"/>
    <w:rsid w:val="007A1B7F"/>
    <w:rsid w:val="007A391A"/>
    <w:rsid w:val="007A43F9"/>
    <w:rsid w:val="007A48E8"/>
    <w:rsid w:val="007A4DB8"/>
    <w:rsid w:val="007A5101"/>
    <w:rsid w:val="007A7785"/>
    <w:rsid w:val="007B0289"/>
    <w:rsid w:val="007B0959"/>
    <w:rsid w:val="007B2D30"/>
    <w:rsid w:val="007B4CB4"/>
    <w:rsid w:val="007B7863"/>
    <w:rsid w:val="007C126D"/>
    <w:rsid w:val="007C1450"/>
    <w:rsid w:val="007C2726"/>
    <w:rsid w:val="007C3018"/>
    <w:rsid w:val="007C54E0"/>
    <w:rsid w:val="007C5711"/>
    <w:rsid w:val="007C663A"/>
    <w:rsid w:val="007C7949"/>
    <w:rsid w:val="007D06AD"/>
    <w:rsid w:val="007D0DA6"/>
    <w:rsid w:val="007D4210"/>
    <w:rsid w:val="007E1C94"/>
    <w:rsid w:val="007E63CA"/>
    <w:rsid w:val="007E7312"/>
    <w:rsid w:val="007E78A4"/>
    <w:rsid w:val="007F04EF"/>
    <w:rsid w:val="007F0706"/>
    <w:rsid w:val="007F29F3"/>
    <w:rsid w:val="007F2FF2"/>
    <w:rsid w:val="007F454C"/>
    <w:rsid w:val="008003C9"/>
    <w:rsid w:val="00802FFD"/>
    <w:rsid w:val="008061E9"/>
    <w:rsid w:val="00812D7B"/>
    <w:rsid w:val="008138BA"/>
    <w:rsid w:val="00815225"/>
    <w:rsid w:val="0081566F"/>
    <w:rsid w:val="0081628E"/>
    <w:rsid w:val="00817155"/>
    <w:rsid w:val="00820ED7"/>
    <w:rsid w:val="008212CA"/>
    <w:rsid w:val="00821DEA"/>
    <w:rsid w:val="00822EB3"/>
    <w:rsid w:val="00823165"/>
    <w:rsid w:val="00823DB9"/>
    <w:rsid w:val="00824AD1"/>
    <w:rsid w:val="00826F48"/>
    <w:rsid w:val="00827149"/>
    <w:rsid w:val="00827787"/>
    <w:rsid w:val="0083041D"/>
    <w:rsid w:val="00832DF7"/>
    <w:rsid w:val="00833992"/>
    <w:rsid w:val="0083558E"/>
    <w:rsid w:val="00836193"/>
    <w:rsid w:val="00836AA7"/>
    <w:rsid w:val="00841785"/>
    <w:rsid w:val="008417DB"/>
    <w:rsid w:val="00843E4B"/>
    <w:rsid w:val="00845E10"/>
    <w:rsid w:val="00846D39"/>
    <w:rsid w:val="00850A9D"/>
    <w:rsid w:val="00851360"/>
    <w:rsid w:val="00852786"/>
    <w:rsid w:val="00853267"/>
    <w:rsid w:val="008541BF"/>
    <w:rsid w:val="008546D9"/>
    <w:rsid w:val="008548AE"/>
    <w:rsid w:val="008604D8"/>
    <w:rsid w:val="00860503"/>
    <w:rsid w:val="008608B9"/>
    <w:rsid w:val="00860C6A"/>
    <w:rsid w:val="00861C31"/>
    <w:rsid w:val="00863871"/>
    <w:rsid w:val="008648B7"/>
    <w:rsid w:val="00871989"/>
    <w:rsid w:val="008739F7"/>
    <w:rsid w:val="00873D56"/>
    <w:rsid w:val="008740FF"/>
    <w:rsid w:val="0087684B"/>
    <w:rsid w:val="00876CF3"/>
    <w:rsid w:val="00877B00"/>
    <w:rsid w:val="00880E76"/>
    <w:rsid w:val="00885169"/>
    <w:rsid w:val="008876F4"/>
    <w:rsid w:val="00890294"/>
    <w:rsid w:val="0089098D"/>
    <w:rsid w:val="00891F6F"/>
    <w:rsid w:val="00892A8A"/>
    <w:rsid w:val="00893A3B"/>
    <w:rsid w:val="00893C7E"/>
    <w:rsid w:val="008941E3"/>
    <w:rsid w:val="0089484F"/>
    <w:rsid w:val="00894C9E"/>
    <w:rsid w:val="00895633"/>
    <w:rsid w:val="00895A3F"/>
    <w:rsid w:val="00896886"/>
    <w:rsid w:val="00897DA2"/>
    <w:rsid w:val="008A152A"/>
    <w:rsid w:val="008A34B9"/>
    <w:rsid w:val="008A39D8"/>
    <w:rsid w:val="008A54D0"/>
    <w:rsid w:val="008A6237"/>
    <w:rsid w:val="008B0C75"/>
    <w:rsid w:val="008B391D"/>
    <w:rsid w:val="008B4AAB"/>
    <w:rsid w:val="008B6D61"/>
    <w:rsid w:val="008C18D1"/>
    <w:rsid w:val="008C38E6"/>
    <w:rsid w:val="008C3CA6"/>
    <w:rsid w:val="008C58FB"/>
    <w:rsid w:val="008C5AE4"/>
    <w:rsid w:val="008C7A8B"/>
    <w:rsid w:val="008D0947"/>
    <w:rsid w:val="008D28AB"/>
    <w:rsid w:val="008D3D00"/>
    <w:rsid w:val="008D7122"/>
    <w:rsid w:val="008E212A"/>
    <w:rsid w:val="008E28E4"/>
    <w:rsid w:val="008E3AFD"/>
    <w:rsid w:val="008E42E3"/>
    <w:rsid w:val="008E4E68"/>
    <w:rsid w:val="008E5551"/>
    <w:rsid w:val="008E674A"/>
    <w:rsid w:val="008E6C48"/>
    <w:rsid w:val="008E785C"/>
    <w:rsid w:val="008F09B5"/>
    <w:rsid w:val="008F2D73"/>
    <w:rsid w:val="008F3582"/>
    <w:rsid w:val="008F61F0"/>
    <w:rsid w:val="008F6679"/>
    <w:rsid w:val="008F77CB"/>
    <w:rsid w:val="008F7AA0"/>
    <w:rsid w:val="009008C1"/>
    <w:rsid w:val="00901457"/>
    <w:rsid w:val="009018C4"/>
    <w:rsid w:val="0090268C"/>
    <w:rsid w:val="00902800"/>
    <w:rsid w:val="00902B26"/>
    <w:rsid w:val="00907F54"/>
    <w:rsid w:val="0091309F"/>
    <w:rsid w:val="009156C7"/>
    <w:rsid w:val="00920132"/>
    <w:rsid w:val="00921177"/>
    <w:rsid w:val="0092453A"/>
    <w:rsid w:val="00924C02"/>
    <w:rsid w:val="009264CA"/>
    <w:rsid w:val="009465AD"/>
    <w:rsid w:val="00950FEA"/>
    <w:rsid w:val="0095148E"/>
    <w:rsid w:val="00951CE5"/>
    <w:rsid w:val="00955D3C"/>
    <w:rsid w:val="00956072"/>
    <w:rsid w:val="00960E3A"/>
    <w:rsid w:val="00961C5C"/>
    <w:rsid w:val="00962663"/>
    <w:rsid w:val="0096315C"/>
    <w:rsid w:val="00963A61"/>
    <w:rsid w:val="00963F01"/>
    <w:rsid w:val="00964116"/>
    <w:rsid w:val="00964329"/>
    <w:rsid w:val="009673B7"/>
    <w:rsid w:val="00967845"/>
    <w:rsid w:val="00972922"/>
    <w:rsid w:val="00972E41"/>
    <w:rsid w:val="009741CC"/>
    <w:rsid w:val="009755B9"/>
    <w:rsid w:val="009758A8"/>
    <w:rsid w:val="00975E93"/>
    <w:rsid w:val="00976204"/>
    <w:rsid w:val="00980FEA"/>
    <w:rsid w:val="0098399D"/>
    <w:rsid w:val="00984178"/>
    <w:rsid w:val="009843C7"/>
    <w:rsid w:val="0098569E"/>
    <w:rsid w:val="00986044"/>
    <w:rsid w:val="00986C04"/>
    <w:rsid w:val="009870B6"/>
    <w:rsid w:val="00987CBE"/>
    <w:rsid w:val="0099040B"/>
    <w:rsid w:val="009915F3"/>
    <w:rsid w:val="00995462"/>
    <w:rsid w:val="00995BF6"/>
    <w:rsid w:val="00995FB6"/>
    <w:rsid w:val="009A0CB4"/>
    <w:rsid w:val="009A1ECE"/>
    <w:rsid w:val="009A23CC"/>
    <w:rsid w:val="009A39B3"/>
    <w:rsid w:val="009A50EE"/>
    <w:rsid w:val="009A7852"/>
    <w:rsid w:val="009B296C"/>
    <w:rsid w:val="009B2D27"/>
    <w:rsid w:val="009B42A1"/>
    <w:rsid w:val="009B44D8"/>
    <w:rsid w:val="009B47D4"/>
    <w:rsid w:val="009B600F"/>
    <w:rsid w:val="009C0E3A"/>
    <w:rsid w:val="009C154F"/>
    <w:rsid w:val="009C24C3"/>
    <w:rsid w:val="009C2964"/>
    <w:rsid w:val="009C30CD"/>
    <w:rsid w:val="009C40DF"/>
    <w:rsid w:val="009C5722"/>
    <w:rsid w:val="009D085A"/>
    <w:rsid w:val="009D2900"/>
    <w:rsid w:val="009D6205"/>
    <w:rsid w:val="009D7B58"/>
    <w:rsid w:val="009E00BA"/>
    <w:rsid w:val="009E0AA6"/>
    <w:rsid w:val="009E0B23"/>
    <w:rsid w:val="009E2326"/>
    <w:rsid w:val="009E2BC6"/>
    <w:rsid w:val="009E32E0"/>
    <w:rsid w:val="009E4055"/>
    <w:rsid w:val="009E79D1"/>
    <w:rsid w:val="009F0447"/>
    <w:rsid w:val="009F1914"/>
    <w:rsid w:val="009F2A52"/>
    <w:rsid w:val="009F2D8A"/>
    <w:rsid w:val="009F2DE7"/>
    <w:rsid w:val="009F3391"/>
    <w:rsid w:val="009F5623"/>
    <w:rsid w:val="009F6962"/>
    <w:rsid w:val="009F7960"/>
    <w:rsid w:val="00A0058E"/>
    <w:rsid w:val="00A010C7"/>
    <w:rsid w:val="00A02052"/>
    <w:rsid w:val="00A03EDF"/>
    <w:rsid w:val="00A05A07"/>
    <w:rsid w:val="00A063BD"/>
    <w:rsid w:val="00A10B30"/>
    <w:rsid w:val="00A10FE9"/>
    <w:rsid w:val="00A115FD"/>
    <w:rsid w:val="00A154D2"/>
    <w:rsid w:val="00A1617F"/>
    <w:rsid w:val="00A16C76"/>
    <w:rsid w:val="00A20846"/>
    <w:rsid w:val="00A20CC9"/>
    <w:rsid w:val="00A22219"/>
    <w:rsid w:val="00A24B4A"/>
    <w:rsid w:val="00A271CD"/>
    <w:rsid w:val="00A310FF"/>
    <w:rsid w:val="00A32D19"/>
    <w:rsid w:val="00A34869"/>
    <w:rsid w:val="00A3586D"/>
    <w:rsid w:val="00A35D43"/>
    <w:rsid w:val="00A360A6"/>
    <w:rsid w:val="00A400A2"/>
    <w:rsid w:val="00A400D2"/>
    <w:rsid w:val="00A41BF4"/>
    <w:rsid w:val="00A421CA"/>
    <w:rsid w:val="00A444CD"/>
    <w:rsid w:val="00A458F6"/>
    <w:rsid w:val="00A4629B"/>
    <w:rsid w:val="00A46FF8"/>
    <w:rsid w:val="00A50B41"/>
    <w:rsid w:val="00A50F49"/>
    <w:rsid w:val="00A5324A"/>
    <w:rsid w:val="00A535D8"/>
    <w:rsid w:val="00A54DB5"/>
    <w:rsid w:val="00A5581B"/>
    <w:rsid w:val="00A55CC4"/>
    <w:rsid w:val="00A613BC"/>
    <w:rsid w:val="00A6253C"/>
    <w:rsid w:val="00A626D1"/>
    <w:rsid w:val="00A63845"/>
    <w:rsid w:val="00A64AB3"/>
    <w:rsid w:val="00A6503F"/>
    <w:rsid w:val="00A65A96"/>
    <w:rsid w:val="00A6654A"/>
    <w:rsid w:val="00A6716D"/>
    <w:rsid w:val="00A6752B"/>
    <w:rsid w:val="00A7009E"/>
    <w:rsid w:val="00A701A4"/>
    <w:rsid w:val="00A760A1"/>
    <w:rsid w:val="00A76376"/>
    <w:rsid w:val="00A77D81"/>
    <w:rsid w:val="00A817ED"/>
    <w:rsid w:val="00A822C6"/>
    <w:rsid w:val="00A8460E"/>
    <w:rsid w:val="00A84771"/>
    <w:rsid w:val="00A84D7F"/>
    <w:rsid w:val="00A85651"/>
    <w:rsid w:val="00A87E70"/>
    <w:rsid w:val="00A93E33"/>
    <w:rsid w:val="00A948A8"/>
    <w:rsid w:val="00A94A53"/>
    <w:rsid w:val="00A96077"/>
    <w:rsid w:val="00A962B4"/>
    <w:rsid w:val="00A974DE"/>
    <w:rsid w:val="00A9755F"/>
    <w:rsid w:val="00AA139A"/>
    <w:rsid w:val="00AA25FF"/>
    <w:rsid w:val="00AA2C12"/>
    <w:rsid w:val="00AA4199"/>
    <w:rsid w:val="00AA4F6F"/>
    <w:rsid w:val="00AA530D"/>
    <w:rsid w:val="00AA6215"/>
    <w:rsid w:val="00AA6285"/>
    <w:rsid w:val="00AA64E7"/>
    <w:rsid w:val="00AA7E06"/>
    <w:rsid w:val="00AB013C"/>
    <w:rsid w:val="00AB045B"/>
    <w:rsid w:val="00AB20BE"/>
    <w:rsid w:val="00AB568F"/>
    <w:rsid w:val="00AB760F"/>
    <w:rsid w:val="00AB79F3"/>
    <w:rsid w:val="00AC0833"/>
    <w:rsid w:val="00AC185A"/>
    <w:rsid w:val="00AC5D77"/>
    <w:rsid w:val="00AC6A22"/>
    <w:rsid w:val="00AC7455"/>
    <w:rsid w:val="00AD1D10"/>
    <w:rsid w:val="00AD3150"/>
    <w:rsid w:val="00AD574C"/>
    <w:rsid w:val="00AD7352"/>
    <w:rsid w:val="00AD76EE"/>
    <w:rsid w:val="00AD7B81"/>
    <w:rsid w:val="00AD7BB7"/>
    <w:rsid w:val="00AE2469"/>
    <w:rsid w:val="00AE68B3"/>
    <w:rsid w:val="00AE6B6F"/>
    <w:rsid w:val="00AF2BCD"/>
    <w:rsid w:val="00AF3333"/>
    <w:rsid w:val="00AF3A5F"/>
    <w:rsid w:val="00AF4BEC"/>
    <w:rsid w:val="00AF54A2"/>
    <w:rsid w:val="00AF65E8"/>
    <w:rsid w:val="00AF67A0"/>
    <w:rsid w:val="00AF6F10"/>
    <w:rsid w:val="00B036F9"/>
    <w:rsid w:val="00B06692"/>
    <w:rsid w:val="00B10E64"/>
    <w:rsid w:val="00B118C8"/>
    <w:rsid w:val="00B120F6"/>
    <w:rsid w:val="00B13BEA"/>
    <w:rsid w:val="00B15C2E"/>
    <w:rsid w:val="00B21A8A"/>
    <w:rsid w:val="00B2256C"/>
    <w:rsid w:val="00B2445D"/>
    <w:rsid w:val="00B24E48"/>
    <w:rsid w:val="00B253EB"/>
    <w:rsid w:val="00B25415"/>
    <w:rsid w:val="00B25C02"/>
    <w:rsid w:val="00B26660"/>
    <w:rsid w:val="00B27F10"/>
    <w:rsid w:val="00B3077C"/>
    <w:rsid w:val="00B315D3"/>
    <w:rsid w:val="00B31A70"/>
    <w:rsid w:val="00B33BD8"/>
    <w:rsid w:val="00B35263"/>
    <w:rsid w:val="00B36817"/>
    <w:rsid w:val="00B36959"/>
    <w:rsid w:val="00B37CFC"/>
    <w:rsid w:val="00B4146D"/>
    <w:rsid w:val="00B418FB"/>
    <w:rsid w:val="00B41DE6"/>
    <w:rsid w:val="00B425EE"/>
    <w:rsid w:val="00B444CA"/>
    <w:rsid w:val="00B4651F"/>
    <w:rsid w:val="00B46E5F"/>
    <w:rsid w:val="00B47D32"/>
    <w:rsid w:val="00B5118D"/>
    <w:rsid w:val="00B54FA7"/>
    <w:rsid w:val="00B5654C"/>
    <w:rsid w:val="00B56C34"/>
    <w:rsid w:val="00B56FDD"/>
    <w:rsid w:val="00B5790B"/>
    <w:rsid w:val="00B57B59"/>
    <w:rsid w:val="00B609CD"/>
    <w:rsid w:val="00B6159A"/>
    <w:rsid w:val="00B61C7B"/>
    <w:rsid w:val="00B627C1"/>
    <w:rsid w:val="00B630F6"/>
    <w:rsid w:val="00B63AD4"/>
    <w:rsid w:val="00B676E8"/>
    <w:rsid w:val="00B70C26"/>
    <w:rsid w:val="00B72D7A"/>
    <w:rsid w:val="00B73389"/>
    <w:rsid w:val="00B7397D"/>
    <w:rsid w:val="00B74DAE"/>
    <w:rsid w:val="00B76B2A"/>
    <w:rsid w:val="00B8156B"/>
    <w:rsid w:val="00B8354B"/>
    <w:rsid w:val="00B83891"/>
    <w:rsid w:val="00B8489A"/>
    <w:rsid w:val="00B84CBB"/>
    <w:rsid w:val="00B862B2"/>
    <w:rsid w:val="00B91867"/>
    <w:rsid w:val="00B9288E"/>
    <w:rsid w:val="00B92A9B"/>
    <w:rsid w:val="00B941FF"/>
    <w:rsid w:val="00B952AC"/>
    <w:rsid w:val="00B97095"/>
    <w:rsid w:val="00BA2649"/>
    <w:rsid w:val="00BA28FD"/>
    <w:rsid w:val="00BB030C"/>
    <w:rsid w:val="00BB438D"/>
    <w:rsid w:val="00BC0391"/>
    <w:rsid w:val="00BC0F32"/>
    <w:rsid w:val="00BC1994"/>
    <w:rsid w:val="00BC20AF"/>
    <w:rsid w:val="00BC2A67"/>
    <w:rsid w:val="00BC2E6E"/>
    <w:rsid w:val="00BC2FFA"/>
    <w:rsid w:val="00BC3DF9"/>
    <w:rsid w:val="00BC61AE"/>
    <w:rsid w:val="00BD2C70"/>
    <w:rsid w:val="00BD417D"/>
    <w:rsid w:val="00BD452A"/>
    <w:rsid w:val="00BD60D8"/>
    <w:rsid w:val="00BD691F"/>
    <w:rsid w:val="00BD7909"/>
    <w:rsid w:val="00BE11F9"/>
    <w:rsid w:val="00BE168B"/>
    <w:rsid w:val="00BE6224"/>
    <w:rsid w:val="00BE77DB"/>
    <w:rsid w:val="00BE7E30"/>
    <w:rsid w:val="00BF0E33"/>
    <w:rsid w:val="00BF1B5E"/>
    <w:rsid w:val="00C0063D"/>
    <w:rsid w:val="00C03C8C"/>
    <w:rsid w:val="00C056A2"/>
    <w:rsid w:val="00C06484"/>
    <w:rsid w:val="00C066DE"/>
    <w:rsid w:val="00C13721"/>
    <w:rsid w:val="00C13FE4"/>
    <w:rsid w:val="00C14F72"/>
    <w:rsid w:val="00C16867"/>
    <w:rsid w:val="00C169FD"/>
    <w:rsid w:val="00C2119F"/>
    <w:rsid w:val="00C21619"/>
    <w:rsid w:val="00C220D0"/>
    <w:rsid w:val="00C2222B"/>
    <w:rsid w:val="00C2317E"/>
    <w:rsid w:val="00C241B3"/>
    <w:rsid w:val="00C27C1D"/>
    <w:rsid w:val="00C304D1"/>
    <w:rsid w:val="00C3668A"/>
    <w:rsid w:val="00C37418"/>
    <w:rsid w:val="00C4065A"/>
    <w:rsid w:val="00C41E52"/>
    <w:rsid w:val="00C44154"/>
    <w:rsid w:val="00C449FA"/>
    <w:rsid w:val="00C4535D"/>
    <w:rsid w:val="00C45DDC"/>
    <w:rsid w:val="00C46A7C"/>
    <w:rsid w:val="00C50455"/>
    <w:rsid w:val="00C5066F"/>
    <w:rsid w:val="00C52673"/>
    <w:rsid w:val="00C52AEC"/>
    <w:rsid w:val="00C52E80"/>
    <w:rsid w:val="00C532B3"/>
    <w:rsid w:val="00C543D8"/>
    <w:rsid w:val="00C57569"/>
    <w:rsid w:val="00C5769D"/>
    <w:rsid w:val="00C61047"/>
    <w:rsid w:val="00C63FDC"/>
    <w:rsid w:val="00C6530B"/>
    <w:rsid w:val="00C65D75"/>
    <w:rsid w:val="00C660C4"/>
    <w:rsid w:val="00C6649D"/>
    <w:rsid w:val="00C700FC"/>
    <w:rsid w:val="00C745AB"/>
    <w:rsid w:val="00C77C8D"/>
    <w:rsid w:val="00C77FD8"/>
    <w:rsid w:val="00C83B8C"/>
    <w:rsid w:val="00C8446A"/>
    <w:rsid w:val="00C84C20"/>
    <w:rsid w:val="00C85B37"/>
    <w:rsid w:val="00C85E58"/>
    <w:rsid w:val="00C90279"/>
    <w:rsid w:val="00C90DAB"/>
    <w:rsid w:val="00C91BF2"/>
    <w:rsid w:val="00C92DF2"/>
    <w:rsid w:val="00C9320C"/>
    <w:rsid w:val="00C935E3"/>
    <w:rsid w:val="00C939B8"/>
    <w:rsid w:val="00C97EB3"/>
    <w:rsid w:val="00CA005E"/>
    <w:rsid w:val="00CA0C0E"/>
    <w:rsid w:val="00CA0F2A"/>
    <w:rsid w:val="00CA15D3"/>
    <w:rsid w:val="00CA1A67"/>
    <w:rsid w:val="00CA7D24"/>
    <w:rsid w:val="00CB6700"/>
    <w:rsid w:val="00CB6B9D"/>
    <w:rsid w:val="00CC0AFC"/>
    <w:rsid w:val="00CC25D5"/>
    <w:rsid w:val="00CC30E7"/>
    <w:rsid w:val="00CC44D1"/>
    <w:rsid w:val="00CC5D18"/>
    <w:rsid w:val="00CC6DAA"/>
    <w:rsid w:val="00CD0475"/>
    <w:rsid w:val="00CD3E52"/>
    <w:rsid w:val="00CD402F"/>
    <w:rsid w:val="00CD5681"/>
    <w:rsid w:val="00CE113D"/>
    <w:rsid w:val="00CE38D0"/>
    <w:rsid w:val="00CE4B91"/>
    <w:rsid w:val="00CE7242"/>
    <w:rsid w:val="00CF3923"/>
    <w:rsid w:val="00CF3B68"/>
    <w:rsid w:val="00CF43F3"/>
    <w:rsid w:val="00D0169A"/>
    <w:rsid w:val="00D022A6"/>
    <w:rsid w:val="00D03E9C"/>
    <w:rsid w:val="00D06D09"/>
    <w:rsid w:val="00D06E05"/>
    <w:rsid w:val="00D10423"/>
    <w:rsid w:val="00D11469"/>
    <w:rsid w:val="00D12A4A"/>
    <w:rsid w:val="00D12E5B"/>
    <w:rsid w:val="00D1501C"/>
    <w:rsid w:val="00D17D8B"/>
    <w:rsid w:val="00D21342"/>
    <w:rsid w:val="00D21CF9"/>
    <w:rsid w:val="00D22D71"/>
    <w:rsid w:val="00D235E5"/>
    <w:rsid w:val="00D276AC"/>
    <w:rsid w:val="00D2D3BB"/>
    <w:rsid w:val="00D3219A"/>
    <w:rsid w:val="00D34C35"/>
    <w:rsid w:val="00D35159"/>
    <w:rsid w:val="00D352ED"/>
    <w:rsid w:val="00D36E06"/>
    <w:rsid w:val="00D37B7B"/>
    <w:rsid w:val="00D4348E"/>
    <w:rsid w:val="00D43C35"/>
    <w:rsid w:val="00D4487A"/>
    <w:rsid w:val="00D44BB2"/>
    <w:rsid w:val="00D45342"/>
    <w:rsid w:val="00D474E8"/>
    <w:rsid w:val="00D5027D"/>
    <w:rsid w:val="00D506F6"/>
    <w:rsid w:val="00D509B9"/>
    <w:rsid w:val="00D50CF0"/>
    <w:rsid w:val="00D639FF"/>
    <w:rsid w:val="00D642C3"/>
    <w:rsid w:val="00D649AC"/>
    <w:rsid w:val="00D65148"/>
    <w:rsid w:val="00D65339"/>
    <w:rsid w:val="00D6587E"/>
    <w:rsid w:val="00D67C44"/>
    <w:rsid w:val="00D70021"/>
    <w:rsid w:val="00D70C15"/>
    <w:rsid w:val="00D71B0C"/>
    <w:rsid w:val="00D7336F"/>
    <w:rsid w:val="00D74560"/>
    <w:rsid w:val="00D75611"/>
    <w:rsid w:val="00D75C41"/>
    <w:rsid w:val="00D7786A"/>
    <w:rsid w:val="00D80117"/>
    <w:rsid w:val="00D80276"/>
    <w:rsid w:val="00D84408"/>
    <w:rsid w:val="00D85169"/>
    <w:rsid w:val="00D855C2"/>
    <w:rsid w:val="00D859E4"/>
    <w:rsid w:val="00D90021"/>
    <w:rsid w:val="00D91728"/>
    <w:rsid w:val="00D91CC5"/>
    <w:rsid w:val="00D91E9E"/>
    <w:rsid w:val="00D92A0A"/>
    <w:rsid w:val="00D938FE"/>
    <w:rsid w:val="00D94559"/>
    <w:rsid w:val="00D9561B"/>
    <w:rsid w:val="00D95709"/>
    <w:rsid w:val="00D96723"/>
    <w:rsid w:val="00D96C47"/>
    <w:rsid w:val="00D97F78"/>
    <w:rsid w:val="00DA1DD4"/>
    <w:rsid w:val="00DA1E78"/>
    <w:rsid w:val="00DA3193"/>
    <w:rsid w:val="00DA3AB5"/>
    <w:rsid w:val="00DA5194"/>
    <w:rsid w:val="00DA63DF"/>
    <w:rsid w:val="00DA73A4"/>
    <w:rsid w:val="00DA7F15"/>
    <w:rsid w:val="00DB0900"/>
    <w:rsid w:val="00DB1428"/>
    <w:rsid w:val="00DB1D89"/>
    <w:rsid w:val="00DB3F78"/>
    <w:rsid w:val="00DB4390"/>
    <w:rsid w:val="00DC2664"/>
    <w:rsid w:val="00DC487C"/>
    <w:rsid w:val="00DC567F"/>
    <w:rsid w:val="00DC56CC"/>
    <w:rsid w:val="00DC7E82"/>
    <w:rsid w:val="00DD0708"/>
    <w:rsid w:val="00DD1664"/>
    <w:rsid w:val="00DD222D"/>
    <w:rsid w:val="00DD39B5"/>
    <w:rsid w:val="00DD3FF8"/>
    <w:rsid w:val="00DD56F9"/>
    <w:rsid w:val="00DE1618"/>
    <w:rsid w:val="00DE1830"/>
    <w:rsid w:val="00DE23F1"/>
    <w:rsid w:val="00DE368C"/>
    <w:rsid w:val="00DE3F7C"/>
    <w:rsid w:val="00DE50AE"/>
    <w:rsid w:val="00DE79D3"/>
    <w:rsid w:val="00DF01C2"/>
    <w:rsid w:val="00DF0A17"/>
    <w:rsid w:val="00DF34B7"/>
    <w:rsid w:val="00DF4C52"/>
    <w:rsid w:val="00DF5E9A"/>
    <w:rsid w:val="00E0001E"/>
    <w:rsid w:val="00E04435"/>
    <w:rsid w:val="00E04900"/>
    <w:rsid w:val="00E0738C"/>
    <w:rsid w:val="00E105C8"/>
    <w:rsid w:val="00E106B9"/>
    <w:rsid w:val="00E111E2"/>
    <w:rsid w:val="00E1126E"/>
    <w:rsid w:val="00E11575"/>
    <w:rsid w:val="00E1313C"/>
    <w:rsid w:val="00E1346F"/>
    <w:rsid w:val="00E1407A"/>
    <w:rsid w:val="00E15E95"/>
    <w:rsid w:val="00E16B73"/>
    <w:rsid w:val="00E17754"/>
    <w:rsid w:val="00E20025"/>
    <w:rsid w:val="00E2073C"/>
    <w:rsid w:val="00E22A8F"/>
    <w:rsid w:val="00E23657"/>
    <w:rsid w:val="00E23A58"/>
    <w:rsid w:val="00E24391"/>
    <w:rsid w:val="00E24D50"/>
    <w:rsid w:val="00E266E5"/>
    <w:rsid w:val="00E27294"/>
    <w:rsid w:val="00E2FBCA"/>
    <w:rsid w:val="00E31528"/>
    <w:rsid w:val="00E31BE2"/>
    <w:rsid w:val="00E336DD"/>
    <w:rsid w:val="00E35792"/>
    <w:rsid w:val="00E44A0C"/>
    <w:rsid w:val="00E45008"/>
    <w:rsid w:val="00E46123"/>
    <w:rsid w:val="00E5177F"/>
    <w:rsid w:val="00E52F49"/>
    <w:rsid w:val="00E56872"/>
    <w:rsid w:val="00E56FE9"/>
    <w:rsid w:val="00E613E1"/>
    <w:rsid w:val="00E63DE1"/>
    <w:rsid w:val="00E6442A"/>
    <w:rsid w:val="00E64E0D"/>
    <w:rsid w:val="00E6521D"/>
    <w:rsid w:val="00E65757"/>
    <w:rsid w:val="00E65B57"/>
    <w:rsid w:val="00E670AE"/>
    <w:rsid w:val="00E67434"/>
    <w:rsid w:val="00E67ECC"/>
    <w:rsid w:val="00E70467"/>
    <w:rsid w:val="00E71AF7"/>
    <w:rsid w:val="00E71F1B"/>
    <w:rsid w:val="00E73D4B"/>
    <w:rsid w:val="00E73E1F"/>
    <w:rsid w:val="00E75B81"/>
    <w:rsid w:val="00E76321"/>
    <w:rsid w:val="00E81F7D"/>
    <w:rsid w:val="00E83E84"/>
    <w:rsid w:val="00E85B64"/>
    <w:rsid w:val="00E8682E"/>
    <w:rsid w:val="00E86FDB"/>
    <w:rsid w:val="00E87B83"/>
    <w:rsid w:val="00E87DC4"/>
    <w:rsid w:val="00E91806"/>
    <w:rsid w:val="00E931D5"/>
    <w:rsid w:val="00E94B55"/>
    <w:rsid w:val="00E9742F"/>
    <w:rsid w:val="00EA43DF"/>
    <w:rsid w:val="00EA4BCF"/>
    <w:rsid w:val="00EA4BFF"/>
    <w:rsid w:val="00EA4D18"/>
    <w:rsid w:val="00EA6BA2"/>
    <w:rsid w:val="00EA730C"/>
    <w:rsid w:val="00EA7FC1"/>
    <w:rsid w:val="00EB23E7"/>
    <w:rsid w:val="00EB2772"/>
    <w:rsid w:val="00EB39AD"/>
    <w:rsid w:val="00EB65E9"/>
    <w:rsid w:val="00EB6BA9"/>
    <w:rsid w:val="00EB73BE"/>
    <w:rsid w:val="00EB75ED"/>
    <w:rsid w:val="00EB7E4A"/>
    <w:rsid w:val="00EC218E"/>
    <w:rsid w:val="00EC4C9D"/>
    <w:rsid w:val="00EC578C"/>
    <w:rsid w:val="00EC5C37"/>
    <w:rsid w:val="00EC63C4"/>
    <w:rsid w:val="00EC7695"/>
    <w:rsid w:val="00ED0958"/>
    <w:rsid w:val="00ED2DA4"/>
    <w:rsid w:val="00ED2E41"/>
    <w:rsid w:val="00ED34AB"/>
    <w:rsid w:val="00ED3774"/>
    <w:rsid w:val="00ED4B5A"/>
    <w:rsid w:val="00ED5B3D"/>
    <w:rsid w:val="00ED7C4B"/>
    <w:rsid w:val="00EE169D"/>
    <w:rsid w:val="00EE1EB7"/>
    <w:rsid w:val="00EE21A8"/>
    <w:rsid w:val="00EE3F80"/>
    <w:rsid w:val="00EE43C0"/>
    <w:rsid w:val="00EE43D5"/>
    <w:rsid w:val="00EF13F6"/>
    <w:rsid w:val="00EF16DE"/>
    <w:rsid w:val="00EF4759"/>
    <w:rsid w:val="00EF7D49"/>
    <w:rsid w:val="00F02FFC"/>
    <w:rsid w:val="00F05A29"/>
    <w:rsid w:val="00F05FC8"/>
    <w:rsid w:val="00F06244"/>
    <w:rsid w:val="00F06866"/>
    <w:rsid w:val="00F07CBA"/>
    <w:rsid w:val="00F1076D"/>
    <w:rsid w:val="00F10A80"/>
    <w:rsid w:val="00F141E2"/>
    <w:rsid w:val="00F15B86"/>
    <w:rsid w:val="00F16244"/>
    <w:rsid w:val="00F168BB"/>
    <w:rsid w:val="00F201FC"/>
    <w:rsid w:val="00F20916"/>
    <w:rsid w:val="00F21F02"/>
    <w:rsid w:val="00F233CF"/>
    <w:rsid w:val="00F245C2"/>
    <w:rsid w:val="00F24892"/>
    <w:rsid w:val="00F24F6A"/>
    <w:rsid w:val="00F278D0"/>
    <w:rsid w:val="00F278EC"/>
    <w:rsid w:val="00F30EE9"/>
    <w:rsid w:val="00F32C62"/>
    <w:rsid w:val="00F33DC2"/>
    <w:rsid w:val="00F33ED7"/>
    <w:rsid w:val="00F36A2B"/>
    <w:rsid w:val="00F36DE3"/>
    <w:rsid w:val="00F37A66"/>
    <w:rsid w:val="00F37E46"/>
    <w:rsid w:val="00F37E85"/>
    <w:rsid w:val="00F4141A"/>
    <w:rsid w:val="00F41BB5"/>
    <w:rsid w:val="00F42EB1"/>
    <w:rsid w:val="00F431CC"/>
    <w:rsid w:val="00F43CB5"/>
    <w:rsid w:val="00F44407"/>
    <w:rsid w:val="00F44EB6"/>
    <w:rsid w:val="00F46439"/>
    <w:rsid w:val="00F46EF3"/>
    <w:rsid w:val="00F47431"/>
    <w:rsid w:val="00F4CECE"/>
    <w:rsid w:val="00F5002A"/>
    <w:rsid w:val="00F50D60"/>
    <w:rsid w:val="00F54428"/>
    <w:rsid w:val="00F54FE5"/>
    <w:rsid w:val="00F606AA"/>
    <w:rsid w:val="00F60B78"/>
    <w:rsid w:val="00F625ED"/>
    <w:rsid w:val="00F6296E"/>
    <w:rsid w:val="00F638F9"/>
    <w:rsid w:val="00F65FA7"/>
    <w:rsid w:val="00F66EE3"/>
    <w:rsid w:val="00F67E47"/>
    <w:rsid w:val="00F67E55"/>
    <w:rsid w:val="00F72505"/>
    <w:rsid w:val="00F72D8F"/>
    <w:rsid w:val="00F77CBD"/>
    <w:rsid w:val="00F802EB"/>
    <w:rsid w:val="00F81F2B"/>
    <w:rsid w:val="00F82D99"/>
    <w:rsid w:val="00F8559B"/>
    <w:rsid w:val="00F85896"/>
    <w:rsid w:val="00F8595B"/>
    <w:rsid w:val="00F85A4C"/>
    <w:rsid w:val="00F86E88"/>
    <w:rsid w:val="00F90DA7"/>
    <w:rsid w:val="00F90E3C"/>
    <w:rsid w:val="00F90F1A"/>
    <w:rsid w:val="00F92183"/>
    <w:rsid w:val="00F92B16"/>
    <w:rsid w:val="00F93FEE"/>
    <w:rsid w:val="00F94CC8"/>
    <w:rsid w:val="00FA0F80"/>
    <w:rsid w:val="00FA1CAB"/>
    <w:rsid w:val="00FA3AC3"/>
    <w:rsid w:val="00FA3E41"/>
    <w:rsid w:val="00FA748D"/>
    <w:rsid w:val="00FB136D"/>
    <w:rsid w:val="00FB4042"/>
    <w:rsid w:val="00FB44B4"/>
    <w:rsid w:val="00FB54DE"/>
    <w:rsid w:val="00FB7FCA"/>
    <w:rsid w:val="00FC05E5"/>
    <w:rsid w:val="00FC114F"/>
    <w:rsid w:val="00FC37A9"/>
    <w:rsid w:val="00FC408A"/>
    <w:rsid w:val="00FD36F5"/>
    <w:rsid w:val="00FD3CA3"/>
    <w:rsid w:val="00FD3F2B"/>
    <w:rsid w:val="00FD47A4"/>
    <w:rsid w:val="00FD61F1"/>
    <w:rsid w:val="00FD7018"/>
    <w:rsid w:val="00FE3996"/>
    <w:rsid w:val="00FE3C8D"/>
    <w:rsid w:val="00FE41F2"/>
    <w:rsid w:val="00FE7181"/>
    <w:rsid w:val="00FF06EA"/>
    <w:rsid w:val="00FF18D2"/>
    <w:rsid w:val="00FF2317"/>
    <w:rsid w:val="00FF2668"/>
    <w:rsid w:val="00FF3A63"/>
    <w:rsid w:val="00FF46CF"/>
    <w:rsid w:val="00FF7E94"/>
    <w:rsid w:val="01093E1D"/>
    <w:rsid w:val="012359D2"/>
    <w:rsid w:val="01290737"/>
    <w:rsid w:val="0143CA7E"/>
    <w:rsid w:val="014443A9"/>
    <w:rsid w:val="01560400"/>
    <w:rsid w:val="015884A9"/>
    <w:rsid w:val="015E3F4C"/>
    <w:rsid w:val="018B6A37"/>
    <w:rsid w:val="018E478B"/>
    <w:rsid w:val="0196217F"/>
    <w:rsid w:val="01A3C800"/>
    <w:rsid w:val="01AF073A"/>
    <w:rsid w:val="01C2CF8B"/>
    <w:rsid w:val="01E06B61"/>
    <w:rsid w:val="01F62C40"/>
    <w:rsid w:val="021C7389"/>
    <w:rsid w:val="021FB6BB"/>
    <w:rsid w:val="0249C3D9"/>
    <w:rsid w:val="025C9644"/>
    <w:rsid w:val="0262DEDC"/>
    <w:rsid w:val="0269307E"/>
    <w:rsid w:val="026BD806"/>
    <w:rsid w:val="0289D26A"/>
    <w:rsid w:val="02C98413"/>
    <w:rsid w:val="02E37F4D"/>
    <w:rsid w:val="02EBD079"/>
    <w:rsid w:val="02FDE09D"/>
    <w:rsid w:val="030FFB91"/>
    <w:rsid w:val="03325633"/>
    <w:rsid w:val="0342E79B"/>
    <w:rsid w:val="0346C88C"/>
    <w:rsid w:val="034E554C"/>
    <w:rsid w:val="037272E7"/>
    <w:rsid w:val="0393C0CB"/>
    <w:rsid w:val="03AE889F"/>
    <w:rsid w:val="03EDB36C"/>
    <w:rsid w:val="03F4BAD9"/>
    <w:rsid w:val="03F5AB00"/>
    <w:rsid w:val="04149E30"/>
    <w:rsid w:val="04371118"/>
    <w:rsid w:val="045A5579"/>
    <w:rsid w:val="046238AA"/>
    <w:rsid w:val="046EF742"/>
    <w:rsid w:val="04879664"/>
    <w:rsid w:val="049BB0D4"/>
    <w:rsid w:val="04A910CC"/>
    <w:rsid w:val="04C868C4"/>
    <w:rsid w:val="04CB98D7"/>
    <w:rsid w:val="04D06F44"/>
    <w:rsid w:val="0548C201"/>
    <w:rsid w:val="0549163F"/>
    <w:rsid w:val="0553E6A4"/>
    <w:rsid w:val="0579F942"/>
    <w:rsid w:val="05845113"/>
    <w:rsid w:val="0589C048"/>
    <w:rsid w:val="0594FD29"/>
    <w:rsid w:val="05BBE058"/>
    <w:rsid w:val="05EE4DBE"/>
    <w:rsid w:val="06064CCA"/>
    <w:rsid w:val="06543D07"/>
    <w:rsid w:val="0687AB2A"/>
    <w:rsid w:val="068F039A"/>
    <w:rsid w:val="06AB9724"/>
    <w:rsid w:val="06AFCA7E"/>
    <w:rsid w:val="06D8B427"/>
    <w:rsid w:val="06EC3B98"/>
    <w:rsid w:val="06F056B1"/>
    <w:rsid w:val="06F209BF"/>
    <w:rsid w:val="071121B2"/>
    <w:rsid w:val="074DC621"/>
    <w:rsid w:val="079F89E3"/>
    <w:rsid w:val="07C523D6"/>
    <w:rsid w:val="07D49315"/>
    <w:rsid w:val="07DA6EE7"/>
    <w:rsid w:val="07E8C7A3"/>
    <w:rsid w:val="07EC74B0"/>
    <w:rsid w:val="07F00D27"/>
    <w:rsid w:val="07F5B464"/>
    <w:rsid w:val="0865B4F3"/>
    <w:rsid w:val="0867EAFC"/>
    <w:rsid w:val="08812161"/>
    <w:rsid w:val="088A711C"/>
    <w:rsid w:val="089E101A"/>
    <w:rsid w:val="089FE06D"/>
    <w:rsid w:val="08C9AD45"/>
    <w:rsid w:val="08D70B12"/>
    <w:rsid w:val="08D7C83A"/>
    <w:rsid w:val="08EBE991"/>
    <w:rsid w:val="0903DF43"/>
    <w:rsid w:val="091C8C29"/>
    <w:rsid w:val="09258A66"/>
    <w:rsid w:val="093DAD4D"/>
    <w:rsid w:val="093EE2EE"/>
    <w:rsid w:val="09537E40"/>
    <w:rsid w:val="095E4EAB"/>
    <w:rsid w:val="095F1A91"/>
    <w:rsid w:val="0968D1F5"/>
    <w:rsid w:val="09712EDA"/>
    <w:rsid w:val="097923B1"/>
    <w:rsid w:val="0991C9DA"/>
    <w:rsid w:val="099B6863"/>
    <w:rsid w:val="09D1D112"/>
    <w:rsid w:val="09D9B4E4"/>
    <w:rsid w:val="0A02E911"/>
    <w:rsid w:val="0A09956F"/>
    <w:rsid w:val="0A1126A3"/>
    <w:rsid w:val="0A120550"/>
    <w:rsid w:val="0A91F3EC"/>
    <w:rsid w:val="0AABE065"/>
    <w:rsid w:val="0ABA1686"/>
    <w:rsid w:val="0ABDB7F5"/>
    <w:rsid w:val="0AEB4B06"/>
    <w:rsid w:val="0AF41291"/>
    <w:rsid w:val="0AF4AB80"/>
    <w:rsid w:val="0AF94897"/>
    <w:rsid w:val="0B1EABA1"/>
    <w:rsid w:val="0B276522"/>
    <w:rsid w:val="0B317AC9"/>
    <w:rsid w:val="0BDB5B67"/>
    <w:rsid w:val="0C17978A"/>
    <w:rsid w:val="0C4505E0"/>
    <w:rsid w:val="0C498E45"/>
    <w:rsid w:val="0C58857D"/>
    <w:rsid w:val="0C6B88AF"/>
    <w:rsid w:val="0C6C4D71"/>
    <w:rsid w:val="0C7D5680"/>
    <w:rsid w:val="0C9838A0"/>
    <w:rsid w:val="0C9AC2AA"/>
    <w:rsid w:val="0CAE3ACF"/>
    <w:rsid w:val="0CE191FB"/>
    <w:rsid w:val="0CE682FB"/>
    <w:rsid w:val="0CFA5FE8"/>
    <w:rsid w:val="0D05402C"/>
    <w:rsid w:val="0D20F29A"/>
    <w:rsid w:val="0D3CEC82"/>
    <w:rsid w:val="0D59431E"/>
    <w:rsid w:val="0D71E67A"/>
    <w:rsid w:val="0D799726"/>
    <w:rsid w:val="0D8DD5BD"/>
    <w:rsid w:val="0D9C342D"/>
    <w:rsid w:val="0DA971FD"/>
    <w:rsid w:val="0DAC0F37"/>
    <w:rsid w:val="0DB33B46"/>
    <w:rsid w:val="0DB9FC90"/>
    <w:rsid w:val="0DC728C3"/>
    <w:rsid w:val="0E1182D4"/>
    <w:rsid w:val="0E513ED4"/>
    <w:rsid w:val="0E6140C8"/>
    <w:rsid w:val="0E72E8BC"/>
    <w:rsid w:val="0E7EFA64"/>
    <w:rsid w:val="0E89034F"/>
    <w:rsid w:val="0E933D4E"/>
    <w:rsid w:val="0EAC2520"/>
    <w:rsid w:val="0EB13F59"/>
    <w:rsid w:val="0EB1E1AB"/>
    <w:rsid w:val="0EB73DED"/>
    <w:rsid w:val="0EE7AE67"/>
    <w:rsid w:val="0EEE2880"/>
    <w:rsid w:val="0F259FA7"/>
    <w:rsid w:val="0F3D69F1"/>
    <w:rsid w:val="0F4258E8"/>
    <w:rsid w:val="0F53E4E5"/>
    <w:rsid w:val="0F640AE1"/>
    <w:rsid w:val="0F7CADC3"/>
    <w:rsid w:val="0F876D4C"/>
    <w:rsid w:val="0FB0F387"/>
    <w:rsid w:val="0FC77126"/>
    <w:rsid w:val="0FC8D4E6"/>
    <w:rsid w:val="0FCF9EE2"/>
    <w:rsid w:val="0FDDE28F"/>
    <w:rsid w:val="0FF66D9D"/>
    <w:rsid w:val="1014EEE9"/>
    <w:rsid w:val="102D7087"/>
    <w:rsid w:val="1046BB15"/>
    <w:rsid w:val="1055F3C5"/>
    <w:rsid w:val="10580BDD"/>
    <w:rsid w:val="10687CCE"/>
    <w:rsid w:val="106B5CDB"/>
    <w:rsid w:val="1080CEC5"/>
    <w:rsid w:val="10E3380A"/>
    <w:rsid w:val="10E86EF2"/>
    <w:rsid w:val="11246F81"/>
    <w:rsid w:val="112B18ED"/>
    <w:rsid w:val="1160DFEC"/>
    <w:rsid w:val="11A05C8A"/>
    <w:rsid w:val="11A9AC35"/>
    <w:rsid w:val="11AFA122"/>
    <w:rsid w:val="11C2AF2B"/>
    <w:rsid w:val="11D9C8D3"/>
    <w:rsid w:val="11DABE27"/>
    <w:rsid w:val="11DBFE69"/>
    <w:rsid w:val="11EA65E5"/>
    <w:rsid w:val="1206CF1B"/>
    <w:rsid w:val="123564FB"/>
    <w:rsid w:val="127498E2"/>
    <w:rsid w:val="128C035C"/>
    <w:rsid w:val="12A19EAB"/>
    <w:rsid w:val="12A70086"/>
    <w:rsid w:val="12AB08BE"/>
    <w:rsid w:val="12B10BC3"/>
    <w:rsid w:val="12BD7C4B"/>
    <w:rsid w:val="12CEFD22"/>
    <w:rsid w:val="130F4859"/>
    <w:rsid w:val="13169B73"/>
    <w:rsid w:val="132375DD"/>
    <w:rsid w:val="13241E96"/>
    <w:rsid w:val="1365D396"/>
    <w:rsid w:val="136CA6D7"/>
    <w:rsid w:val="1371F682"/>
    <w:rsid w:val="1373D7B1"/>
    <w:rsid w:val="137DE5F9"/>
    <w:rsid w:val="1383E295"/>
    <w:rsid w:val="1385DB2B"/>
    <w:rsid w:val="13BCBA11"/>
    <w:rsid w:val="13DFD22C"/>
    <w:rsid w:val="13E39791"/>
    <w:rsid w:val="13EDEC80"/>
    <w:rsid w:val="141336D4"/>
    <w:rsid w:val="1425C80D"/>
    <w:rsid w:val="142FD0D0"/>
    <w:rsid w:val="147DB333"/>
    <w:rsid w:val="148321EF"/>
    <w:rsid w:val="14C896AA"/>
    <w:rsid w:val="14CF88AC"/>
    <w:rsid w:val="14D3C02C"/>
    <w:rsid w:val="14D6DD2F"/>
    <w:rsid w:val="153D29DA"/>
    <w:rsid w:val="158F2A41"/>
    <w:rsid w:val="1592B0A6"/>
    <w:rsid w:val="15BA179F"/>
    <w:rsid w:val="15C429BF"/>
    <w:rsid w:val="15D60E36"/>
    <w:rsid w:val="15D61F04"/>
    <w:rsid w:val="15DFA737"/>
    <w:rsid w:val="15FD8CCF"/>
    <w:rsid w:val="15FE289B"/>
    <w:rsid w:val="16013248"/>
    <w:rsid w:val="16061AC1"/>
    <w:rsid w:val="163F1E2F"/>
    <w:rsid w:val="1640D626"/>
    <w:rsid w:val="16442395"/>
    <w:rsid w:val="164CBEF6"/>
    <w:rsid w:val="1674B71B"/>
    <w:rsid w:val="16795DB4"/>
    <w:rsid w:val="169BCEB6"/>
    <w:rsid w:val="16B16D30"/>
    <w:rsid w:val="16ED88C6"/>
    <w:rsid w:val="16F936CF"/>
    <w:rsid w:val="17152E59"/>
    <w:rsid w:val="17172381"/>
    <w:rsid w:val="173C52E1"/>
    <w:rsid w:val="1741B685"/>
    <w:rsid w:val="17441DAE"/>
    <w:rsid w:val="174D534B"/>
    <w:rsid w:val="175B2F2C"/>
    <w:rsid w:val="17A06CE4"/>
    <w:rsid w:val="17C9A075"/>
    <w:rsid w:val="17D0FE2F"/>
    <w:rsid w:val="17EBC83A"/>
    <w:rsid w:val="17F9B0C1"/>
    <w:rsid w:val="1818D45B"/>
    <w:rsid w:val="182E3B63"/>
    <w:rsid w:val="185990B8"/>
    <w:rsid w:val="188D35C5"/>
    <w:rsid w:val="18964804"/>
    <w:rsid w:val="189B0BE2"/>
    <w:rsid w:val="18B2D573"/>
    <w:rsid w:val="18B3E20F"/>
    <w:rsid w:val="18BFC387"/>
    <w:rsid w:val="18C1AB75"/>
    <w:rsid w:val="1917458D"/>
    <w:rsid w:val="1931FEA9"/>
    <w:rsid w:val="19595BA9"/>
    <w:rsid w:val="19698EA8"/>
    <w:rsid w:val="198AD268"/>
    <w:rsid w:val="1991FF9A"/>
    <w:rsid w:val="199C0BC0"/>
    <w:rsid w:val="19A2BCA8"/>
    <w:rsid w:val="19D5D6D9"/>
    <w:rsid w:val="19F6141D"/>
    <w:rsid w:val="19F65338"/>
    <w:rsid w:val="1A014DC1"/>
    <w:rsid w:val="1A342223"/>
    <w:rsid w:val="1A43E805"/>
    <w:rsid w:val="1A5E6778"/>
    <w:rsid w:val="1A6138A9"/>
    <w:rsid w:val="1A64CB3F"/>
    <w:rsid w:val="1A6B1259"/>
    <w:rsid w:val="1A6CF9B5"/>
    <w:rsid w:val="1AC9C8F8"/>
    <w:rsid w:val="1AE1CC07"/>
    <w:rsid w:val="1AE6CC0C"/>
    <w:rsid w:val="1B01D1D4"/>
    <w:rsid w:val="1B37735D"/>
    <w:rsid w:val="1B4ADEB8"/>
    <w:rsid w:val="1B4AE0F8"/>
    <w:rsid w:val="1B544CC3"/>
    <w:rsid w:val="1B75D6FC"/>
    <w:rsid w:val="1B96D547"/>
    <w:rsid w:val="1BAC168F"/>
    <w:rsid w:val="1BB0FB07"/>
    <w:rsid w:val="1BE3BED8"/>
    <w:rsid w:val="1BEACA16"/>
    <w:rsid w:val="1BF4B3A9"/>
    <w:rsid w:val="1C036B6B"/>
    <w:rsid w:val="1C39D0FA"/>
    <w:rsid w:val="1C4A122E"/>
    <w:rsid w:val="1CA70B09"/>
    <w:rsid w:val="1CF4E1A8"/>
    <w:rsid w:val="1D0E1303"/>
    <w:rsid w:val="1D14368B"/>
    <w:rsid w:val="1D1D31B7"/>
    <w:rsid w:val="1D2609CD"/>
    <w:rsid w:val="1D3A2D5B"/>
    <w:rsid w:val="1D49626E"/>
    <w:rsid w:val="1D57FBDF"/>
    <w:rsid w:val="1D8480E8"/>
    <w:rsid w:val="1DD1031B"/>
    <w:rsid w:val="1DD1B268"/>
    <w:rsid w:val="1DF24398"/>
    <w:rsid w:val="1DF3791F"/>
    <w:rsid w:val="1E3D7A4F"/>
    <w:rsid w:val="1E47B443"/>
    <w:rsid w:val="1E494DC6"/>
    <w:rsid w:val="1E8870D6"/>
    <w:rsid w:val="1E945206"/>
    <w:rsid w:val="1E9CFA93"/>
    <w:rsid w:val="1EB3D846"/>
    <w:rsid w:val="1ECB5804"/>
    <w:rsid w:val="1ED273E6"/>
    <w:rsid w:val="1EFCB092"/>
    <w:rsid w:val="1F036052"/>
    <w:rsid w:val="1F09CCBB"/>
    <w:rsid w:val="1F23B7C6"/>
    <w:rsid w:val="1F4BB5AF"/>
    <w:rsid w:val="1F4F97A2"/>
    <w:rsid w:val="1F980217"/>
    <w:rsid w:val="1FAD3A7E"/>
    <w:rsid w:val="1FBA61CF"/>
    <w:rsid w:val="1FBACBD1"/>
    <w:rsid w:val="1FD5484A"/>
    <w:rsid w:val="20148F84"/>
    <w:rsid w:val="201E5BBF"/>
    <w:rsid w:val="202B046A"/>
    <w:rsid w:val="2038B993"/>
    <w:rsid w:val="205D0A26"/>
    <w:rsid w:val="206B2AD9"/>
    <w:rsid w:val="20A8522E"/>
    <w:rsid w:val="20A967E2"/>
    <w:rsid w:val="20AA2CC7"/>
    <w:rsid w:val="20D10BCA"/>
    <w:rsid w:val="20D2D58B"/>
    <w:rsid w:val="20F91934"/>
    <w:rsid w:val="210F48DB"/>
    <w:rsid w:val="2137503D"/>
    <w:rsid w:val="2137F0FA"/>
    <w:rsid w:val="2148CC1C"/>
    <w:rsid w:val="21828253"/>
    <w:rsid w:val="21A8D518"/>
    <w:rsid w:val="21C07F31"/>
    <w:rsid w:val="21E521BF"/>
    <w:rsid w:val="21F1F92F"/>
    <w:rsid w:val="21F20A85"/>
    <w:rsid w:val="220DC814"/>
    <w:rsid w:val="2221D464"/>
    <w:rsid w:val="22447A28"/>
    <w:rsid w:val="224A34F7"/>
    <w:rsid w:val="2266637A"/>
    <w:rsid w:val="226D3946"/>
    <w:rsid w:val="227A7B56"/>
    <w:rsid w:val="22936327"/>
    <w:rsid w:val="22A71323"/>
    <w:rsid w:val="22BEAC30"/>
    <w:rsid w:val="22D192D0"/>
    <w:rsid w:val="231079B4"/>
    <w:rsid w:val="23163F70"/>
    <w:rsid w:val="2328FDDE"/>
    <w:rsid w:val="23347E27"/>
    <w:rsid w:val="2357B888"/>
    <w:rsid w:val="23589B47"/>
    <w:rsid w:val="235AB3F2"/>
    <w:rsid w:val="236032B5"/>
    <w:rsid w:val="23672456"/>
    <w:rsid w:val="236877EF"/>
    <w:rsid w:val="2375A625"/>
    <w:rsid w:val="2393F61E"/>
    <w:rsid w:val="23C49400"/>
    <w:rsid w:val="23CEF3A9"/>
    <w:rsid w:val="23D0D703"/>
    <w:rsid w:val="23D68DC9"/>
    <w:rsid w:val="23E78FB6"/>
    <w:rsid w:val="23E98746"/>
    <w:rsid w:val="240201CE"/>
    <w:rsid w:val="24237E7D"/>
    <w:rsid w:val="2431D520"/>
    <w:rsid w:val="244F8FBC"/>
    <w:rsid w:val="245DBCD1"/>
    <w:rsid w:val="246C5F92"/>
    <w:rsid w:val="248789C0"/>
    <w:rsid w:val="24DDA8C5"/>
    <w:rsid w:val="24F7F4BC"/>
    <w:rsid w:val="24F9FD70"/>
    <w:rsid w:val="2504C1FD"/>
    <w:rsid w:val="2505C811"/>
    <w:rsid w:val="250D7FBF"/>
    <w:rsid w:val="25405129"/>
    <w:rsid w:val="255A194B"/>
    <w:rsid w:val="25A70F91"/>
    <w:rsid w:val="25ADC70F"/>
    <w:rsid w:val="25BD5D43"/>
    <w:rsid w:val="2604FF65"/>
    <w:rsid w:val="2632C7AF"/>
    <w:rsid w:val="2635118D"/>
    <w:rsid w:val="264B318A"/>
    <w:rsid w:val="265D5B3B"/>
    <w:rsid w:val="2694346F"/>
    <w:rsid w:val="26A3E491"/>
    <w:rsid w:val="26B99A5A"/>
    <w:rsid w:val="26DE80DB"/>
    <w:rsid w:val="26E16EE9"/>
    <w:rsid w:val="26F6AAEB"/>
    <w:rsid w:val="270B2EFF"/>
    <w:rsid w:val="270E4B7D"/>
    <w:rsid w:val="2710BCC3"/>
    <w:rsid w:val="273D23E1"/>
    <w:rsid w:val="273D9E2E"/>
    <w:rsid w:val="27ABFC74"/>
    <w:rsid w:val="27DC9249"/>
    <w:rsid w:val="28356E00"/>
    <w:rsid w:val="284F9126"/>
    <w:rsid w:val="285EC4F6"/>
    <w:rsid w:val="2866C0BA"/>
    <w:rsid w:val="288C6FF5"/>
    <w:rsid w:val="28C6236D"/>
    <w:rsid w:val="28EE3C76"/>
    <w:rsid w:val="28F6E55B"/>
    <w:rsid w:val="28FA63DC"/>
    <w:rsid w:val="29077A6A"/>
    <w:rsid w:val="291A7E29"/>
    <w:rsid w:val="293B1C8A"/>
    <w:rsid w:val="293CEDEB"/>
    <w:rsid w:val="294D0AD9"/>
    <w:rsid w:val="29673FC2"/>
    <w:rsid w:val="296D3E29"/>
    <w:rsid w:val="29876435"/>
    <w:rsid w:val="29A72FC0"/>
    <w:rsid w:val="29D4A6EC"/>
    <w:rsid w:val="29D8327F"/>
    <w:rsid w:val="29F1BAD4"/>
    <w:rsid w:val="29F43382"/>
    <w:rsid w:val="2A060C5E"/>
    <w:rsid w:val="2A0F4D55"/>
    <w:rsid w:val="2A1F3DF9"/>
    <w:rsid w:val="2A1FF934"/>
    <w:rsid w:val="2A3890BA"/>
    <w:rsid w:val="2A69ADD2"/>
    <w:rsid w:val="2A79C16D"/>
    <w:rsid w:val="2AC36ACE"/>
    <w:rsid w:val="2B442298"/>
    <w:rsid w:val="2B5FBB24"/>
    <w:rsid w:val="2B70180C"/>
    <w:rsid w:val="2B70BDFF"/>
    <w:rsid w:val="2B75521F"/>
    <w:rsid w:val="2B857764"/>
    <w:rsid w:val="2BC5AA72"/>
    <w:rsid w:val="2BD003E9"/>
    <w:rsid w:val="2BDE6FE3"/>
    <w:rsid w:val="2BE0108D"/>
    <w:rsid w:val="2BE61EBB"/>
    <w:rsid w:val="2C042C65"/>
    <w:rsid w:val="2C4E833E"/>
    <w:rsid w:val="2C591121"/>
    <w:rsid w:val="2C6B1C9E"/>
    <w:rsid w:val="2C9990F8"/>
    <w:rsid w:val="2CBC3A8A"/>
    <w:rsid w:val="2CFE38B2"/>
    <w:rsid w:val="2D064CC9"/>
    <w:rsid w:val="2D169330"/>
    <w:rsid w:val="2D39C5D0"/>
    <w:rsid w:val="2D5D3C7C"/>
    <w:rsid w:val="2D656DD6"/>
    <w:rsid w:val="2D6AA2B5"/>
    <w:rsid w:val="2D97FC10"/>
    <w:rsid w:val="2DA61D12"/>
    <w:rsid w:val="2DA7010A"/>
    <w:rsid w:val="2DC261D0"/>
    <w:rsid w:val="2DE696A3"/>
    <w:rsid w:val="2DF92FA6"/>
    <w:rsid w:val="2E142E60"/>
    <w:rsid w:val="2E1A930F"/>
    <w:rsid w:val="2E1D3486"/>
    <w:rsid w:val="2E1EE7D8"/>
    <w:rsid w:val="2E2D100D"/>
    <w:rsid w:val="2E39705B"/>
    <w:rsid w:val="2E3A9091"/>
    <w:rsid w:val="2E3F8C18"/>
    <w:rsid w:val="2E53A063"/>
    <w:rsid w:val="2E5E60F9"/>
    <w:rsid w:val="2E64F310"/>
    <w:rsid w:val="2E80BC38"/>
    <w:rsid w:val="2E8450C2"/>
    <w:rsid w:val="2E8BA8E0"/>
    <w:rsid w:val="2E9084BF"/>
    <w:rsid w:val="2EA04C43"/>
    <w:rsid w:val="2EAA515D"/>
    <w:rsid w:val="2EBDA70A"/>
    <w:rsid w:val="2ECDE7E5"/>
    <w:rsid w:val="2F0A47E6"/>
    <w:rsid w:val="2F3D9E2B"/>
    <w:rsid w:val="2F803C90"/>
    <w:rsid w:val="2F969253"/>
    <w:rsid w:val="2F9792DE"/>
    <w:rsid w:val="2FB63180"/>
    <w:rsid w:val="30042700"/>
    <w:rsid w:val="3004B37C"/>
    <w:rsid w:val="305FE75C"/>
    <w:rsid w:val="30640A70"/>
    <w:rsid w:val="30BF3477"/>
    <w:rsid w:val="30D03B25"/>
    <w:rsid w:val="30D30CE6"/>
    <w:rsid w:val="30F9FEB9"/>
    <w:rsid w:val="30FFB149"/>
    <w:rsid w:val="31103751"/>
    <w:rsid w:val="311B5403"/>
    <w:rsid w:val="312676CF"/>
    <w:rsid w:val="31573B01"/>
    <w:rsid w:val="3158D666"/>
    <w:rsid w:val="3160E72C"/>
    <w:rsid w:val="3164642F"/>
    <w:rsid w:val="31B62F22"/>
    <w:rsid w:val="31BCFC9B"/>
    <w:rsid w:val="31F8A3CA"/>
    <w:rsid w:val="3203AA33"/>
    <w:rsid w:val="32402163"/>
    <w:rsid w:val="325C289A"/>
    <w:rsid w:val="3275A13E"/>
    <w:rsid w:val="32A2688F"/>
    <w:rsid w:val="32DAD623"/>
    <w:rsid w:val="32EB2BAF"/>
    <w:rsid w:val="330C5841"/>
    <w:rsid w:val="33280A3C"/>
    <w:rsid w:val="3330A80D"/>
    <w:rsid w:val="333C836B"/>
    <w:rsid w:val="33578B8D"/>
    <w:rsid w:val="335EF5CD"/>
    <w:rsid w:val="3374BEED"/>
    <w:rsid w:val="339E1A1C"/>
    <w:rsid w:val="33A789EA"/>
    <w:rsid w:val="33ADAEB2"/>
    <w:rsid w:val="33D4C6B3"/>
    <w:rsid w:val="3428C441"/>
    <w:rsid w:val="34436DF9"/>
    <w:rsid w:val="34498EE2"/>
    <w:rsid w:val="3455D046"/>
    <w:rsid w:val="34567ABB"/>
    <w:rsid w:val="347D5709"/>
    <w:rsid w:val="34B603A8"/>
    <w:rsid w:val="34C494E9"/>
    <w:rsid w:val="34DE05DE"/>
    <w:rsid w:val="35056B82"/>
    <w:rsid w:val="3556DC9D"/>
    <w:rsid w:val="3566E887"/>
    <w:rsid w:val="35A1B27D"/>
    <w:rsid w:val="35A9C8B6"/>
    <w:rsid w:val="35ABE4BE"/>
    <w:rsid w:val="35CA5502"/>
    <w:rsid w:val="35D64271"/>
    <w:rsid w:val="361A8391"/>
    <w:rsid w:val="363566E7"/>
    <w:rsid w:val="363A6972"/>
    <w:rsid w:val="364D1C1D"/>
    <w:rsid w:val="3652D726"/>
    <w:rsid w:val="366B8391"/>
    <w:rsid w:val="3675D046"/>
    <w:rsid w:val="369169CF"/>
    <w:rsid w:val="36A733A8"/>
    <w:rsid w:val="36AEADDC"/>
    <w:rsid w:val="36BA4F79"/>
    <w:rsid w:val="36CC2B91"/>
    <w:rsid w:val="36CFA816"/>
    <w:rsid w:val="36D73E77"/>
    <w:rsid w:val="36EE492D"/>
    <w:rsid w:val="37150B2A"/>
    <w:rsid w:val="37314C7A"/>
    <w:rsid w:val="37499838"/>
    <w:rsid w:val="374D804E"/>
    <w:rsid w:val="374E3BA9"/>
    <w:rsid w:val="37503E6C"/>
    <w:rsid w:val="3750B4B3"/>
    <w:rsid w:val="3751A91B"/>
    <w:rsid w:val="37613BAA"/>
    <w:rsid w:val="376A6FCD"/>
    <w:rsid w:val="3771655F"/>
    <w:rsid w:val="37864A87"/>
    <w:rsid w:val="37967782"/>
    <w:rsid w:val="37A1DABC"/>
    <w:rsid w:val="37BA0512"/>
    <w:rsid w:val="37BA731A"/>
    <w:rsid w:val="37CD311D"/>
    <w:rsid w:val="37D6740F"/>
    <w:rsid w:val="37D69C12"/>
    <w:rsid w:val="37EA54FA"/>
    <w:rsid w:val="37FC0D07"/>
    <w:rsid w:val="3801890D"/>
    <w:rsid w:val="382405C7"/>
    <w:rsid w:val="3825A6EA"/>
    <w:rsid w:val="38285298"/>
    <w:rsid w:val="382C5A95"/>
    <w:rsid w:val="384404C0"/>
    <w:rsid w:val="3875BBD2"/>
    <w:rsid w:val="38988128"/>
    <w:rsid w:val="38B156FF"/>
    <w:rsid w:val="38BF3C25"/>
    <w:rsid w:val="38E3E860"/>
    <w:rsid w:val="390A55EF"/>
    <w:rsid w:val="39176A44"/>
    <w:rsid w:val="391D88C9"/>
    <w:rsid w:val="391EAB17"/>
    <w:rsid w:val="392C8FDE"/>
    <w:rsid w:val="393656FC"/>
    <w:rsid w:val="393764F8"/>
    <w:rsid w:val="3940731F"/>
    <w:rsid w:val="395631B4"/>
    <w:rsid w:val="39684223"/>
    <w:rsid w:val="39769089"/>
    <w:rsid w:val="3978A30F"/>
    <w:rsid w:val="39992ED7"/>
    <w:rsid w:val="3A215ACB"/>
    <w:rsid w:val="3A33C7DB"/>
    <w:rsid w:val="3A3497A9"/>
    <w:rsid w:val="3A584B4B"/>
    <w:rsid w:val="3A81637F"/>
    <w:rsid w:val="3A8435B2"/>
    <w:rsid w:val="3AB1B77E"/>
    <w:rsid w:val="3ADA113D"/>
    <w:rsid w:val="3AE16348"/>
    <w:rsid w:val="3AFB830E"/>
    <w:rsid w:val="3B07133B"/>
    <w:rsid w:val="3B4868AE"/>
    <w:rsid w:val="3B59F2D9"/>
    <w:rsid w:val="3B921FEB"/>
    <w:rsid w:val="3C0919D9"/>
    <w:rsid w:val="3C3A602D"/>
    <w:rsid w:val="3C53683A"/>
    <w:rsid w:val="3C867C2B"/>
    <w:rsid w:val="3C87A7B0"/>
    <w:rsid w:val="3C934D3B"/>
    <w:rsid w:val="3CAD5BAC"/>
    <w:rsid w:val="3CB1E60E"/>
    <w:rsid w:val="3CEA9F34"/>
    <w:rsid w:val="3D0F1B26"/>
    <w:rsid w:val="3D147D80"/>
    <w:rsid w:val="3D20637C"/>
    <w:rsid w:val="3D276765"/>
    <w:rsid w:val="3D604CC1"/>
    <w:rsid w:val="3D6D78C9"/>
    <w:rsid w:val="3D743ED8"/>
    <w:rsid w:val="3D7B9B74"/>
    <w:rsid w:val="3D84BDC1"/>
    <w:rsid w:val="3DAA4DEB"/>
    <w:rsid w:val="3DDEB2F9"/>
    <w:rsid w:val="3DF147A7"/>
    <w:rsid w:val="3E3846BF"/>
    <w:rsid w:val="3E59AD70"/>
    <w:rsid w:val="3E5E8CC4"/>
    <w:rsid w:val="3EA85AE1"/>
    <w:rsid w:val="3EABCABE"/>
    <w:rsid w:val="3ED5BADA"/>
    <w:rsid w:val="3F2185F0"/>
    <w:rsid w:val="3F259F8D"/>
    <w:rsid w:val="3F29550D"/>
    <w:rsid w:val="3F3643B8"/>
    <w:rsid w:val="3F42750B"/>
    <w:rsid w:val="3F4E5AE8"/>
    <w:rsid w:val="3F4FF756"/>
    <w:rsid w:val="3F5EC810"/>
    <w:rsid w:val="3F62BD45"/>
    <w:rsid w:val="3F92F00C"/>
    <w:rsid w:val="3FA258DC"/>
    <w:rsid w:val="3FB7618B"/>
    <w:rsid w:val="3FCE120E"/>
    <w:rsid w:val="3FDD2100"/>
    <w:rsid w:val="3FF60296"/>
    <w:rsid w:val="40012726"/>
    <w:rsid w:val="401A2E1B"/>
    <w:rsid w:val="402290A7"/>
    <w:rsid w:val="4043EC3E"/>
    <w:rsid w:val="404C5B88"/>
    <w:rsid w:val="40564E43"/>
    <w:rsid w:val="40818B29"/>
    <w:rsid w:val="4092F115"/>
    <w:rsid w:val="4093C6BC"/>
    <w:rsid w:val="40B679B4"/>
    <w:rsid w:val="40E4AE69"/>
    <w:rsid w:val="40FA54EF"/>
    <w:rsid w:val="410DB45B"/>
    <w:rsid w:val="41394316"/>
    <w:rsid w:val="413C4755"/>
    <w:rsid w:val="4146FDD3"/>
    <w:rsid w:val="4174B101"/>
    <w:rsid w:val="4178B44E"/>
    <w:rsid w:val="41A4C165"/>
    <w:rsid w:val="41AC32E7"/>
    <w:rsid w:val="41F4AFF1"/>
    <w:rsid w:val="420BA857"/>
    <w:rsid w:val="424916F7"/>
    <w:rsid w:val="42668268"/>
    <w:rsid w:val="4286F588"/>
    <w:rsid w:val="428A0230"/>
    <w:rsid w:val="42B055D2"/>
    <w:rsid w:val="42DD06E0"/>
    <w:rsid w:val="42E713E9"/>
    <w:rsid w:val="42F994DE"/>
    <w:rsid w:val="4316447B"/>
    <w:rsid w:val="431D2488"/>
    <w:rsid w:val="431EC186"/>
    <w:rsid w:val="432185A9"/>
    <w:rsid w:val="432C6B10"/>
    <w:rsid w:val="433119BB"/>
    <w:rsid w:val="43894FCC"/>
    <w:rsid w:val="43B00588"/>
    <w:rsid w:val="43B14C89"/>
    <w:rsid w:val="43C37261"/>
    <w:rsid w:val="43E17C84"/>
    <w:rsid w:val="43E7FBCE"/>
    <w:rsid w:val="44022CC2"/>
    <w:rsid w:val="442E9D0D"/>
    <w:rsid w:val="4431FBC0"/>
    <w:rsid w:val="4463E5CE"/>
    <w:rsid w:val="447EEC36"/>
    <w:rsid w:val="4490C350"/>
    <w:rsid w:val="44C6FC44"/>
    <w:rsid w:val="44DF40DC"/>
    <w:rsid w:val="4536DBD6"/>
    <w:rsid w:val="4543FE70"/>
    <w:rsid w:val="45849C65"/>
    <w:rsid w:val="45906BB5"/>
    <w:rsid w:val="4599F07D"/>
    <w:rsid w:val="45A27C92"/>
    <w:rsid w:val="45B29597"/>
    <w:rsid w:val="45C15CC4"/>
    <w:rsid w:val="45CBD804"/>
    <w:rsid w:val="462201C1"/>
    <w:rsid w:val="464C0C2B"/>
    <w:rsid w:val="467ADAFA"/>
    <w:rsid w:val="46898F42"/>
    <w:rsid w:val="46C8C4BE"/>
    <w:rsid w:val="46CFDE77"/>
    <w:rsid w:val="46E41C3E"/>
    <w:rsid w:val="46F65DAD"/>
    <w:rsid w:val="46FFBFB4"/>
    <w:rsid w:val="4713B2AD"/>
    <w:rsid w:val="47175614"/>
    <w:rsid w:val="4732B7A5"/>
    <w:rsid w:val="4734771C"/>
    <w:rsid w:val="4736BFC6"/>
    <w:rsid w:val="47AF62CD"/>
    <w:rsid w:val="47B5533B"/>
    <w:rsid w:val="47B5D9B1"/>
    <w:rsid w:val="47C7FB7A"/>
    <w:rsid w:val="47C96A08"/>
    <w:rsid w:val="47CFC931"/>
    <w:rsid w:val="47D71636"/>
    <w:rsid w:val="47DA223A"/>
    <w:rsid w:val="47E086CC"/>
    <w:rsid w:val="483749B5"/>
    <w:rsid w:val="486A023E"/>
    <w:rsid w:val="48846B9A"/>
    <w:rsid w:val="48871967"/>
    <w:rsid w:val="48C11001"/>
    <w:rsid w:val="48D173BD"/>
    <w:rsid w:val="48D4C050"/>
    <w:rsid w:val="48FE7333"/>
    <w:rsid w:val="49183884"/>
    <w:rsid w:val="4921C0BF"/>
    <w:rsid w:val="495D2545"/>
    <w:rsid w:val="49760929"/>
    <w:rsid w:val="49A3D59F"/>
    <w:rsid w:val="49A906CE"/>
    <w:rsid w:val="49F0A9EC"/>
    <w:rsid w:val="49FAAF7D"/>
    <w:rsid w:val="4A00E6AD"/>
    <w:rsid w:val="4A11FB76"/>
    <w:rsid w:val="4A175EF2"/>
    <w:rsid w:val="4A38A00E"/>
    <w:rsid w:val="4A420714"/>
    <w:rsid w:val="4A429E29"/>
    <w:rsid w:val="4A713B18"/>
    <w:rsid w:val="4A846EDD"/>
    <w:rsid w:val="4A93F64F"/>
    <w:rsid w:val="4A990289"/>
    <w:rsid w:val="4A9CB673"/>
    <w:rsid w:val="4A9EA414"/>
    <w:rsid w:val="4AB10B2B"/>
    <w:rsid w:val="4AE491A4"/>
    <w:rsid w:val="4AF92032"/>
    <w:rsid w:val="4B0D02D2"/>
    <w:rsid w:val="4B18819B"/>
    <w:rsid w:val="4B23901C"/>
    <w:rsid w:val="4B240C05"/>
    <w:rsid w:val="4B273235"/>
    <w:rsid w:val="4B3CAE2D"/>
    <w:rsid w:val="4B4412D0"/>
    <w:rsid w:val="4B6434A3"/>
    <w:rsid w:val="4BA83C54"/>
    <w:rsid w:val="4BB9ED26"/>
    <w:rsid w:val="4BBC470B"/>
    <w:rsid w:val="4BBE821B"/>
    <w:rsid w:val="4BBEBE70"/>
    <w:rsid w:val="4BF4A8A9"/>
    <w:rsid w:val="4BFB6FA1"/>
    <w:rsid w:val="4C057309"/>
    <w:rsid w:val="4C2A1FA2"/>
    <w:rsid w:val="4CA04B3B"/>
    <w:rsid w:val="4CAD91AE"/>
    <w:rsid w:val="4CB00322"/>
    <w:rsid w:val="4CBB01C9"/>
    <w:rsid w:val="4CEE5E7F"/>
    <w:rsid w:val="4CEF8748"/>
    <w:rsid w:val="4D135E14"/>
    <w:rsid w:val="4D2678A0"/>
    <w:rsid w:val="4D48F954"/>
    <w:rsid w:val="4D7DB690"/>
    <w:rsid w:val="4DA6EBC2"/>
    <w:rsid w:val="4DA80DBC"/>
    <w:rsid w:val="4DB3F85F"/>
    <w:rsid w:val="4DB9225B"/>
    <w:rsid w:val="4DC26B5F"/>
    <w:rsid w:val="4DC5A991"/>
    <w:rsid w:val="4DE2E74F"/>
    <w:rsid w:val="4E1558B3"/>
    <w:rsid w:val="4E203EE0"/>
    <w:rsid w:val="4E4DDE19"/>
    <w:rsid w:val="4E6A6CFB"/>
    <w:rsid w:val="4E8D452A"/>
    <w:rsid w:val="4EBC0735"/>
    <w:rsid w:val="4ECC7211"/>
    <w:rsid w:val="4ED0B732"/>
    <w:rsid w:val="4EE058BB"/>
    <w:rsid w:val="4EEBA2FF"/>
    <w:rsid w:val="4EFED1B2"/>
    <w:rsid w:val="4F1423CE"/>
    <w:rsid w:val="4F3C03E9"/>
    <w:rsid w:val="4F6D3615"/>
    <w:rsid w:val="4F7708B4"/>
    <w:rsid w:val="4F94619E"/>
    <w:rsid w:val="4FCD5806"/>
    <w:rsid w:val="4FE8708D"/>
    <w:rsid w:val="50730932"/>
    <w:rsid w:val="50A20ED3"/>
    <w:rsid w:val="50A8E3F6"/>
    <w:rsid w:val="50B6D038"/>
    <w:rsid w:val="50C314BF"/>
    <w:rsid w:val="50F8FF20"/>
    <w:rsid w:val="5100A945"/>
    <w:rsid w:val="510BCBD7"/>
    <w:rsid w:val="5133A5F2"/>
    <w:rsid w:val="516AF5CC"/>
    <w:rsid w:val="516C4E0D"/>
    <w:rsid w:val="5196F9D7"/>
    <w:rsid w:val="51ADDC6B"/>
    <w:rsid w:val="51D50441"/>
    <w:rsid w:val="51D5BA24"/>
    <w:rsid w:val="51E864A8"/>
    <w:rsid w:val="5211A15A"/>
    <w:rsid w:val="52203882"/>
    <w:rsid w:val="52432B50"/>
    <w:rsid w:val="524564FA"/>
    <w:rsid w:val="526DF5E9"/>
    <w:rsid w:val="526E1FB5"/>
    <w:rsid w:val="5279AC02"/>
    <w:rsid w:val="527A16D0"/>
    <w:rsid w:val="52997D16"/>
    <w:rsid w:val="52A120D5"/>
    <w:rsid w:val="52A9A968"/>
    <w:rsid w:val="52E30F4B"/>
    <w:rsid w:val="53018350"/>
    <w:rsid w:val="531862B1"/>
    <w:rsid w:val="53197987"/>
    <w:rsid w:val="53320139"/>
    <w:rsid w:val="53507FE6"/>
    <w:rsid w:val="5351592A"/>
    <w:rsid w:val="53533A9C"/>
    <w:rsid w:val="5353DC14"/>
    <w:rsid w:val="535FA046"/>
    <w:rsid w:val="53764926"/>
    <w:rsid w:val="53861775"/>
    <w:rsid w:val="538AD35D"/>
    <w:rsid w:val="53934B7C"/>
    <w:rsid w:val="539D00AD"/>
    <w:rsid w:val="53A2B62F"/>
    <w:rsid w:val="53C65839"/>
    <w:rsid w:val="53D489B4"/>
    <w:rsid w:val="53DC99B4"/>
    <w:rsid w:val="53EEEE17"/>
    <w:rsid w:val="54050F1B"/>
    <w:rsid w:val="5417BCBA"/>
    <w:rsid w:val="542428B8"/>
    <w:rsid w:val="54443949"/>
    <w:rsid w:val="54561AAA"/>
    <w:rsid w:val="546BE4CE"/>
    <w:rsid w:val="546F9A05"/>
    <w:rsid w:val="54700447"/>
    <w:rsid w:val="548CD383"/>
    <w:rsid w:val="54A27333"/>
    <w:rsid w:val="54ACDBBA"/>
    <w:rsid w:val="54AE7615"/>
    <w:rsid w:val="550E3712"/>
    <w:rsid w:val="5552ABE9"/>
    <w:rsid w:val="5553148D"/>
    <w:rsid w:val="556DA92E"/>
    <w:rsid w:val="55759CCA"/>
    <w:rsid w:val="557EEF4C"/>
    <w:rsid w:val="5580305F"/>
    <w:rsid w:val="55821736"/>
    <w:rsid w:val="5599BC19"/>
    <w:rsid w:val="559F9B21"/>
    <w:rsid w:val="55A1C6FE"/>
    <w:rsid w:val="55A36F3B"/>
    <w:rsid w:val="55B728A8"/>
    <w:rsid w:val="563DD87E"/>
    <w:rsid w:val="564A3E51"/>
    <w:rsid w:val="564EE2FB"/>
    <w:rsid w:val="5675FC30"/>
    <w:rsid w:val="5681F597"/>
    <w:rsid w:val="568443EA"/>
    <w:rsid w:val="56BA75DE"/>
    <w:rsid w:val="56E9A322"/>
    <w:rsid w:val="56F12729"/>
    <w:rsid w:val="571E0FD3"/>
    <w:rsid w:val="5735992A"/>
    <w:rsid w:val="57405E7F"/>
    <w:rsid w:val="574FA6C5"/>
    <w:rsid w:val="575782A8"/>
    <w:rsid w:val="57683311"/>
    <w:rsid w:val="5768DACA"/>
    <w:rsid w:val="577DA6BF"/>
    <w:rsid w:val="579BD95A"/>
    <w:rsid w:val="57BB97BC"/>
    <w:rsid w:val="58061759"/>
    <w:rsid w:val="580A7895"/>
    <w:rsid w:val="581145FB"/>
    <w:rsid w:val="58167CB2"/>
    <w:rsid w:val="581FE815"/>
    <w:rsid w:val="583EC772"/>
    <w:rsid w:val="5847B802"/>
    <w:rsid w:val="584ED159"/>
    <w:rsid w:val="585350B9"/>
    <w:rsid w:val="58545766"/>
    <w:rsid w:val="58626A04"/>
    <w:rsid w:val="5872150B"/>
    <w:rsid w:val="587A9C20"/>
    <w:rsid w:val="58848051"/>
    <w:rsid w:val="5895F225"/>
    <w:rsid w:val="5896EC19"/>
    <w:rsid w:val="58AB4351"/>
    <w:rsid w:val="58B339FE"/>
    <w:rsid w:val="58BAF8E0"/>
    <w:rsid w:val="58C2F0BE"/>
    <w:rsid w:val="58C3989F"/>
    <w:rsid w:val="58C419E7"/>
    <w:rsid w:val="58E47FEC"/>
    <w:rsid w:val="59181640"/>
    <w:rsid w:val="59252660"/>
    <w:rsid w:val="5943C311"/>
    <w:rsid w:val="596B7340"/>
    <w:rsid w:val="59745C63"/>
    <w:rsid w:val="597A8BD9"/>
    <w:rsid w:val="59886219"/>
    <w:rsid w:val="598F3E92"/>
    <w:rsid w:val="5998FD69"/>
    <w:rsid w:val="599FF9EE"/>
    <w:rsid w:val="59C0EF14"/>
    <w:rsid w:val="59CF5F25"/>
    <w:rsid w:val="59D03045"/>
    <w:rsid w:val="59D4D138"/>
    <w:rsid w:val="59EB3450"/>
    <w:rsid w:val="59F7ABD6"/>
    <w:rsid w:val="59FEF29F"/>
    <w:rsid w:val="5A22E071"/>
    <w:rsid w:val="5A494E94"/>
    <w:rsid w:val="5A69F17B"/>
    <w:rsid w:val="5A80466A"/>
    <w:rsid w:val="5A838673"/>
    <w:rsid w:val="5A84F403"/>
    <w:rsid w:val="5A8B9A7B"/>
    <w:rsid w:val="5A907147"/>
    <w:rsid w:val="5AA1CF7A"/>
    <w:rsid w:val="5AA70C9D"/>
    <w:rsid w:val="5AC38665"/>
    <w:rsid w:val="5ACEAB85"/>
    <w:rsid w:val="5AE02368"/>
    <w:rsid w:val="5AF29F71"/>
    <w:rsid w:val="5AF70F11"/>
    <w:rsid w:val="5B00FE63"/>
    <w:rsid w:val="5B158013"/>
    <w:rsid w:val="5B1C8223"/>
    <w:rsid w:val="5B221C6B"/>
    <w:rsid w:val="5B3D3054"/>
    <w:rsid w:val="5B3E4D26"/>
    <w:rsid w:val="5B42F87C"/>
    <w:rsid w:val="5B51DE99"/>
    <w:rsid w:val="5B6FB0FF"/>
    <w:rsid w:val="5B733347"/>
    <w:rsid w:val="5B7A22A3"/>
    <w:rsid w:val="5B9DB866"/>
    <w:rsid w:val="5BADC2C9"/>
    <w:rsid w:val="5BC1F1C7"/>
    <w:rsid w:val="5BC98A82"/>
    <w:rsid w:val="5BE70C99"/>
    <w:rsid w:val="5BF6D1C1"/>
    <w:rsid w:val="5C0010FF"/>
    <w:rsid w:val="5C022D26"/>
    <w:rsid w:val="5C02D2C7"/>
    <w:rsid w:val="5C605F24"/>
    <w:rsid w:val="5C910318"/>
    <w:rsid w:val="5CB5CE7F"/>
    <w:rsid w:val="5CC5EC11"/>
    <w:rsid w:val="5CD55563"/>
    <w:rsid w:val="5CF53FF4"/>
    <w:rsid w:val="5D2AA83E"/>
    <w:rsid w:val="5D352F2B"/>
    <w:rsid w:val="5D43C896"/>
    <w:rsid w:val="5D4FAECC"/>
    <w:rsid w:val="5D50CB53"/>
    <w:rsid w:val="5D5602B7"/>
    <w:rsid w:val="5D5A577E"/>
    <w:rsid w:val="5D62D7C1"/>
    <w:rsid w:val="5DA3DBFA"/>
    <w:rsid w:val="5DC80611"/>
    <w:rsid w:val="5DD9275F"/>
    <w:rsid w:val="5E039C66"/>
    <w:rsid w:val="5E487D00"/>
    <w:rsid w:val="5E4F69FA"/>
    <w:rsid w:val="5E612674"/>
    <w:rsid w:val="5E676016"/>
    <w:rsid w:val="5E7E374B"/>
    <w:rsid w:val="5EA68F0C"/>
    <w:rsid w:val="5EA93551"/>
    <w:rsid w:val="5EC93357"/>
    <w:rsid w:val="5ED94E20"/>
    <w:rsid w:val="5EE31522"/>
    <w:rsid w:val="5EE8158F"/>
    <w:rsid w:val="5F3931D5"/>
    <w:rsid w:val="5F456F3E"/>
    <w:rsid w:val="5F4D33D0"/>
    <w:rsid w:val="5F596EBA"/>
    <w:rsid w:val="5F73C2F2"/>
    <w:rsid w:val="5F84E736"/>
    <w:rsid w:val="5F9C69D9"/>
    <w:rsid w:val="5F9D47E0"/>
    <w:rsid w:val="5FA1E9BD"/>
    <w:rsid w:val="5FB3B72E"/>
    <w:rsid w:val="5FCB338B"/>
    <w:rsid w:val="5FDE6E13"/>
    <w:rsid w:val="605B60D9"/>
    <w:rsid w:val="6067FDD6"/>
    <w:rsid w:val="607F5EFF"/>
    <w:rsid w:val="60BA8231"/>
    <w:rsid w:val="60BD6905"/>
    <w:rsid w:val="60D1F685"/>
    <w:rsid w:val="60E2A206"/>
    <w:rsid w:val="60F4E18F"/>
    <w:rsid w:val="612923B4"/>
    <w:rsid w:val="6142FFCF"/>
    <w:rsid w:val="6155D6A1"/>
    <w:rsid w:val="6156BCB0"/>
    <w:rsid w:val="6156E454"/>
    <w:rsid w:val="6166EF40"/>
    <w:rsid w:val="61B5E94F"/>
    <w:rsid w:val="61EA47B0"/>
    <w:rsid w:val="62032816"/>
    <w:rsid w:val="620BE62E"/>
    <w:rsid w:val="624B6708"/>
    <w:rsid w:val="626358B8"/>
    <w:rsid w:val="628E70FF"/>
    <w:rsid w:val="62B21127"/>
    <w:rsid w:val="62B75AC2"/>
    <w:rsid w:val="62BED0DF"/>
    <w:rsid w:val="62CB6ED3"/>
    <w:rsid w:val="62F72681"/>
    <w:rsid w:val="630F6DBA"/>
    <w:rsid w:val="6324274D"/>
    <w:rsid w:val="632A7F43"/>
    <w:rsid w:val="638F9EE2"/>
    <w:rsid w:val="63A37D43"/>
    <w:rsid w:val="63B7756E"/>
    <w:rsid w:val="63E2E5C4"/>
    <w:rsid w:val="63E5567B"/>
    <w:rsid w:val="63F4F5E9"/>
    <w:rsid w:val="63FC29CC"/>
    <w:rsid w:val="63FD6214"/>
    <w:rsid w:val="640A8D7B"/>
    <w:rsid w:val="641C4EA7"/>
    <w:rsid w:val="6435EE96"/>
    <w:rsid w:val="649B6424"/>
    <w:rsid w:val="64AA43B8"/>
    <w:rsid w:val="64AC318F"/>
    <w:rsid w:val="64B32329"/>
    <w:rsid w:val="64B6004C"/>
    <w:rsid w:val="64DC596C"/>
    <w:rsid w:val="64F1ACB0"/>
    <w:rsid w:val="64F8FF2A"/>
    <w:rsid w:val="65019A97"/>
    <w:rsid w:val="650C0404"/>
    <w:rsid w:val="651776F4"/>
    <w:rsid w:val="6525AFE6"/>
    <w:rsid w:val="65363BE8"/>
    <w:rsid w:val="65366B6F"/>
    <w:rsid w:val="6537D009"/>
    <w:rsid w:val="65609165"/>
    <w:rsid w:val="6569FC7C"/>
    <w:rsid w:val="65A948F6"/>
    <w:rsid w:val="65B354BC"/>
    <w:rsid w:val="65C9C6CD"/>
    <w:rsid w:val="65D70D76"/>
    <w:rsid w:val="65FB688E"/>
    <w:rsid w:val="65FD3F6E"/>
    <w:rsid w:val="660BE098"/>
    <w:rsid w:val="66214DE0"/>
    <w:rsid w:val="6654BB73"/>
    <w:rsid w:val="66572A8C"/>
    <w:rsid w:val="66843BC9"/>
    <w:rsid w:val="66B1083E"/>
    <w:rsid w:val="66B4892C"/>
    <w:rsid w:val="66C15406"/>
    <w:rsid w:val="66C6D3AA"/>
    <w:rsid w:val="66DC35E6"/>
    <w:rsid w:val="670743EB"/>
    <w:rsid w:val="6716A6F5"/>
    <w:rsid w:val="67284049"/>
    <w:rsid w:val="672D0366"/>
    <w:rsid w:val="672E55DC"/>
    <w:rsid w:val="67386DC2"/>
    <w:rsid w:val="6764CC67"/>
    <w:rsid w:val="6773C712"/>
    <w:rsid w:val="67B6CF46"/>
    <w:rsid w:val="67BB7D6E"/>
    <w:rsid w:val="67D39175"/>
    <w:rsid w:val="67E07C0B"/>
    <w:rsid w:val="680C16A8"/>
    <w:rsid w:val="681A2782"/>
    <w:rsid w:val="68BBF30F"/>
    <w:rsid w:val="68D3E01F"/>
    <w:rsid w:val="68F3579C"/>
    <w:rsid w:val="68F97B88"/>
    <w:rsid w:val="6914E0E3"/>
    <w:rsid w:val="6915B324"/>
    <w:rsid w:val="6916A842"/>
    <w:rsid w:val="6926A208"/>
    <w:rsid w:val="6991F94C"/>
    <w:rsid w:val="69BE579A"/>
    <w:rsid w:val="69CF2307"/>
    <w:rsid w:val="6A00DA3E"/>
    <w:rsid w:val="6A2A18C0"/>
    <w:rsid w:val="6A39F213"/>
    <w:rsid w:val="6A7F1D8C"/>
    <w:rsid w:val="6A9A289E"/>
    <w:rsid w:val="6AA42EEA"/>
    <w:rsid w:val="6AADE249"/>
    <w:rsid w:val="6AC9CE12"/>
    <w:rsid w:val="6AE0B397"/>
    <w:rsid w:val="6AEAC544"/>
    <w:rsid w:val="6AF558F1"/>
    <w:rsid w:val="6AFF4477"/>
    <w:rsid w:val="6B0A6699"/>
    <w:rsid w:val="6B0DCF58"/>
    <w:rsid w:val="6B127468"/>
    <w:rsid w:val="6B25FA0D"/>
    <w:rsid w:val="6B35209A"/>
    <w:rsid w:val="6B504212"/>
    <w:rsid w:val="6B6E1DB6"/>
    <w:rsid w:val="6B986ED1"/>
    <w:rsid w:val="6B9A4CAD"/>
    <w:rsid w:val="6BA05FB7"/>
    <w:rsid w:val="6BB58C4E"/>
    <w:rsid w:val="6BCCD5DA"/>
    <w:rsid w:val="6BF10979"/>
    <w:rsid w:val="6BFA9DCC"/>
    <w:rsid w:val="6C11617E"/>
    <w:rsid w:val="6C2C6346"/>
    <w:rsid w:val="6C516584"/>
    <w:rsid w:val="6C55398B"/>
    <w:rsid w:val="6C86757A"/>
    <w:rsid w:val="6C8E3B57"/>
    <w:rsid w:val="6C9DCE01"/>
    <w:rsid w:val="6CAA820D"/>
    <w:rsid w:val="6CABC7CB"/>
    <w:rsid w:val="6CAF3DBA"/>
    <w:rsid w:val="6CBA5F0A"/>
    <w:rsid w:val="6CC771E8"/>
    <w:rsid w:val="6D040BD9"/>
    <w:rsid w:val="6D0F0F80"/>
    <w:rsid w:val="6D296472"/>
    <w:rsid w:val="6D2BB531"/>
    <w:rsid w:val="6D6EFE19"/>
    <w:rsid w:val="6D71DA7C"/>
    <w:rsid w:val="6D7E6FED"/>
    <w:rsid w:val="6DA2B51C"/>
    <w:rsid w:val="6DA4ACC0"/>
    <w:rsid w:val="6DB06270"/>
    <w:rsid w:val="6DB20B22"/>
    <w:rsid w:val="6DC074B4"/>
    <w:rsid w:val="6E080CCB"/>
    <w:rsid w:val="6E1CF99A"/>
    <w:rsid w:val="6E356DF0"/>
    <w:rsid w:val="6E4C8CF2"/>
    <w:rsid w:val="6E53BA31"/>
    <w:rsid w:val="6EA8F7DA"/>
    <w:rsid w:val="6EB9696F"/>
    <w:rsid w:val="6ED2584D"/>
    <w:rsid w:val="6EDC5A0B"/>
    <w:rsid w:val="6EFCC9F3"/>
    <w:rsid w:val="6F190D58"/>
    <w:rsid w:val="6F3B88CC"/>
    <w:rsid w:val="6F47554F"/>
    <w:rsid w:val="6F48DCB0"/>
    <w:rsid w:val="6F5D77E6"/>
    <w:rsid w:val="6F6292B0"/>
    <w:rsid w:val="6F952E62"/>
    <w:rsid w:val="6FCFC4AF"/>
    <w:rsid w:val="6FD5BDE9"/>
    <w:rsid w:val="6FF39E0B"/>
    <w:rsid w:val="70052EAB"/>
    <w:rsid w:val="7019F85C"/>
    <w:rsid w:val="702C642D"/>
    <w:rsid w:val="704A8A48"/>
    <w:rsid w:val="70583B72"/>
    <w:rsid w:val="70641D05"/>
    <w:rsid w:val="708B235F"/>
    <w:rsid w:val="70A41542"/>
    <w:rsid w:val="70A70F48"/>
    <w:rsid w:val="70B369E1"/>
    <w:rsid w:val="70BEEBBE"/>
    <w:rsid w:val="70DBA45E"/>
    <w:rsid w:val="70EA3252"/>
    <w:rsid w:val="70F15670"/>
    <w:rsid w:val="70F93A43"/>
    <w:rsid w:val="7106DE50"/>
    <w:rsid w:val="711E6D70"/>
    <w:rsid w:val="712F79E0"/>
    <w:rsid w:val="714DE1E3"/>
    <w:rsid w:val="7158D91A"/>
    <w:rsid w:val="715ED1B5"/>
    <w:rsid w:val="7166E02E"/>
    <w:rsid w:val="716CF68E"/>
    <w:rsid w:val="716D3C9B"/>
    <w:rsid w:val="7193FBDF"/>
    <w:rsid w:val="71BD50CE"/>
    <w:rsid w:val="71EC027A"/>
    <w:rsid w:val="7215AD0C"/>
    <w:rsid w:val="722DE670"/>
    <w:rsid w:val="72615129"/>
    <w:rsid w:val="72696AE8"/>
    <w:rsid w:val="726CAE1A"/>
    <w:rsid w:val="7271B4D2"/>
    <w:rsid w:val="727460A3"/>
    <w:rsid w:val="72B686E0"/>
    <w:rsid w:val="72E948DC"/>
    <w:rsid w:val="732055E9"/>
    <w:rsid w:val="733AD95A"/>
    <w:rsid w:val="736E086B"/>
    <w:rsid w:val="739E3A92"/>
    <w:rsid w:val="73A1AC8C"/>
    <w:rsid w:val="73A60D04"/>
    <w:rsid w:val="73CE6DA3"/>
    <w:rsid w:val="73F61F42"/>
    <w:rsid w:val="73F8935C"/>
    <w:rsid w:val="741FC6C7"/>
    <w:rsid w:val="743227EB"/>
    <w:rsid w:val="7438FD97"/>
    <w:rsid w:val="7449D788"/>
    <w:rsid w:val="745D6BE0"/>
    <w:rsid w:val="7499157D"/>
    <w:rsid w:val="74A19C43"/>
    <w:rsid w:val="74B0B7C7"/>
    <w:rsid w:val="74CB87D8"/>
    <w:rsid w:val="74D83C51"/>
    <w:rsid w:val="750F9EB2"/>
    <w:rsid w:val="754854F1"/>
    <w:rsid w:val="754D3A95"/>
    <w:rsid w:val="756E54A8"/>
    <w:rsid w:val="757385AF"/>
    <w:rsid w:val="75818BD1"/>
    <w:rsid w:val="75ABEF99"/>
    <w:rsid w:val="75B133D6"/>
    <w:rsid w:val="75E30359"/>
    <w:rsid w:val="75E3181A"/>
    <w:rsid w:val="75EF4897"/>
    <w:rsid w:val="75FD2347"/>
    <w:rsid w:val="763B4BFA"/>
    <w:rsid w:val="7662D8EA"/>
    <w:rsid w:val="76701110"/>
    <w:rsid w:val="769D5817"/>
    <w:rsid w:val="76AA8A6D"/>
    <w:rsid w:val="76B2458D"/>
    <w:rsid w:val="76B73DF1"/>
    <w:rsid w:val="76BE78A6"/>
    <w:rsid w:val="775256C4"/>
    <w:rsid w:val="77755654"/>
    <w:rsid w:val="778996B0"/>
    <w:rsid w:val="77E064A7"/>
    <w:rsid w:val="7815B69D"/>
    <w:rsid w:val="7838C26F"/>
    <w:rsid w:val="783A0889"/>
    <w:rsid w:val="78558B7C"/>
    <w:rsid w:val="788568D2"/>
    <w:rsid w:val="788A03A3"/>
    <w:rsid w:val="788B495D"/>
    <w:rsid w:val="78972BB1"/>
    <w:rsid w:val="78B70740"/>
    <w:rsid w:val="78C65B43"/>
    <w:rsid w:val="78CE59CE"/>
    <w:rsid w:val="78E7D1F8"/>
    <w:rsid w:val="78EA3030"/>
    <w:rsid w:val="791FDE09"/>
    <w:rsid w:val="79362F9B"/>
    <w:rsid w:val="794C4375"/>
    <w:rsid w:val="795ABD26"/>
    <w:rsid w:val="796281F0"/>
    <w:rsid w:val="7964C68B"/>
    <w:rsid w:val="796865E5"/>
    <w:rsid w:val="79704E30"/>
    <w:rsid w:val="799AA4F4"/>
    <w:rsid w:val="79EA9329"/>
    <w:rsid w:val="79FE0A0C"/>
    <w:rsid w:val="7A45DDF4"/>
    <w:rsid w:val="7A4AD3DF"/>
    <w:rsid w:val="7A55F29A"/>
    <w:rsid w:val="7A875BFA"/>
    <w:rsid w:val="7A878668"/>
    <w:rsid w:val="7A883AF3"/>
    <w:rsid w:val="7A9BEFAA"/>
    <w:rsid w:val="7AA4946A"/>
    <w:rsid w:val="7AC8BF6C"/>
    <w:rsid w:val="7AD11CD6"/>
    <w:rsid w:val="7ADC6798"/>
    <w:rsid w:val="7AEE01A9"/>
    <w:rsid w:val="7AFB930B"/>
    <w:rsid w:val="7B251C26"/>
    <w:rsid w:val="7B297D03"/>
    <w:rsid w:val="7B435001"/>
    <w:rsid w:val="7B47D15B"/>
    <w:rsid w:val="7B9DE895"/>
    <w:rsid w:val="7BB0399F"/>
    <w:rsid w:val="7C128826"/>
    <w:rsid w:val="7C1C6B04"/>
    <w:rsid w:val="7C1E9B5F"/>
    <w:rsid w:val="7C43FF6D"/>
    <w:rsid w:val="7C453B5A"/>
    <w:rsid w:val="7C5D1CBB"/>
    <w:rsid w:val="7C63222A"/>
    <w:rsid w:val="7C637702"/>
    <w:rsid w:val="7C666884"/>
    <w:rsid w:val="7C93FA0F"/>
    <w:rsid w:val="7C9ABEA7"/>
    <w:rsid w:val="7C9B26E2"/>
    <w:rsid w:val="7CAF0BA6"/>
    <w:rsid w:val="7CBB808F"/>
    <w:rsid w:val="7CF00EBC"/>
    <w:rsid w:val="7CF5A4F2"/>
    <w:rsid w:val="7D1AE906"/>
    <w:rsid w:val="7D301D2C"/>
    <w:rsid w:val="7D32F18C"/>
    <w:rsid w:val="7D45AD75"/>
    <w:rsid w:val="7D4B8EC4"/>
    <w:rsid w:val="7D5F81CD"/>
    <w:rsid w:val="7D6571EB"/>
    <w:rsid w:val="7D69A14F"/>
    <w:rsid w:val="7D6B3695"/>
    <w:rsid w:val="7DA3B697"/>
    <w:rsid w:val="7DB4BDBB"/>
    <w:rsid w:val="7DBF7A0C"/>
    <w:rsid w:val="7DC1EC97"/>
    <w:rsid w:val="7DF9C887"/>
    <w:rsid w:val="7DFC011B"/>
    <w:rsid w:val="7E144F2B"/>
    <w:rsid w:val="7E2C1DE9"/>
    <w:rsid w:val="7E2F9523"/>
    <w:rsid w:val="7E31D3ED"/>
    <w:rsid w:val="7E4E6ABC"/>
    <w:rsid w:val="7E58EBEC"/>
    <w:rsid w:val="7E6903A2"/>
    <w:rsid w:val="7E69E21E"/>
    <w:rsid w:val="7EA16682"/>
    <w:rsid w:val="7EAF1C65"/>
    <w:rsid w:val="7EDAFF2C"/>
    <w:rsid w:val="7EEC8C27"/>
    <w:rsid w:val="7F236B98"/>
    <w:rsid w:val="7F2E5B6B"/>
    <w:rsid w:val="7F41433F"/>
    <w:rsid w:val="7F437327"/>
    <w:rsid w:val="7F51C982"/>
    <w:rsid w:val="7F590EE0"/>
    <w:rsid w:val="7F5EBB64"/>
    <w:rsid w:val="7F6CCCF6"/>
    <w:rsid w:val="7F7760E1"/>
    <w:rsid w:val="7F9044C5"/>
    <w:rsid w:val="7FB2B4FE"/>
    <w:rsid w:val="7FCF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31016"/>
  <w15:chartTrackingRefBased/>
  <w15:docId w15:val="{7D48969F-02BF-4070-8597-766EE4D57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605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605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605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605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605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605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605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605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605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605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605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605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6057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6057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6057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6057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6057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6057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605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605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605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605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605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6057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6057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6057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605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6057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6057C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5459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459E3"/>
  </w:style>
  <w:style w:type="paragraph" w:styleId="Voettekst">
    <w:name w:val="footer"/>
    <w:basedOn w:val="Standaard"/>
    <w:link w:val="VoettekstChar"/>
    <w:uiPriority w:val="99"/>
    <w:unhideWhenUsed/>
    <w:rsid w:val="005459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459E3"/>
  </w:style>
  <w:style w:type="character" w:styleId="Hyperlink">
    <w:name w:val="Hyperlink"/>
    <w:basedOn w:val="Standaardalinea-lettertype"/>
    <w:uiPriority w:val="99"/>
    <w:unhideWhenUsed/>
    <w:rsid w:val="007662C1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662C1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59"/>
    <w:rsid w:val="00F32C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Standaard"/>
    <w:uiPriority w:val="1"/>
    <w:rsid w:val="005C3B4F"/>
    <w:pPr>
      <w:spacing w:beforeAutospacing="1" w:afterAutospacing="1" w:line="240" w:lineRule="auto"/>
    </w:pPr>
    <w:rPr>
      <w:rFonts w:eastAsiaTheme="minorEastAsia"/>
      <w:lang w:eastAsia="nl-NL"/>
    </w:rPr>
  </w:style>
  <w:style w:type="character" w:customStyle="1" w:styleId="CommentReference1">
    <w:name w:val="Comment Reference1"/>
    <w:basedOn w:val="Standaardalinea-lettertype"/>
    <w:uiPriority w:val="99"/>
    <w:semiHidden/>
    <w:unhideWhenUsed/>
    <w:rsid w:val="00633E3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6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949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14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93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71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06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10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31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18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68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32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8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09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63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15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34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1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0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53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13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73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0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06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85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40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42970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3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1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4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91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6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94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7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1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38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61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61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86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39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0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95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44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77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01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34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27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12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7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71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80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0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18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84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38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52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69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06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99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0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82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43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32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33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8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23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89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8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23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06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3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36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33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09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74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34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23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64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39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45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47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94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8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04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73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5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51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19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23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01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2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46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2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66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1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19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35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39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66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9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67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53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4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45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7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38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53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96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03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43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92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07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14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15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3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232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8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43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95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39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06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7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07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3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80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73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75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74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58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6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8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45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34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5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31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7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58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57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89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19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023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5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3611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86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2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47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3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45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13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8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71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95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8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55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21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8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27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64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64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36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07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11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13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06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27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40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1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71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57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76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57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8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50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55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72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87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74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20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1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3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10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24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03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7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5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45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49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20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68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0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02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70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56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84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79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95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48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50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3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20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09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32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57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07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33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82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0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31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7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77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91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79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41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40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29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78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8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10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19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42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14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86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58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72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20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61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8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55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35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45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60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7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pl.verpleegkunde@hsleiden.n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sleiden.nl/samenwerken/portaal-praktijkleren-verpleegkund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bpl.verpleegkunde@hsleiden.n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pl.verpleegkunde@hsleiden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d8535d-431e-421b-a7da-0a2d5488ac55">
      <Terms xmlns="http://schemas.microsoft.com/office/infopath/2007/PartnerControls"/>
    </lcf76f155ced4ddcb4097134ff3c332f>
    <TaxCatchAll xmlns="30c5f632-3bdf-4469-ae52-05267fcdf742" xsi:nil="true"/>
    <_Flow_SignoffStatus xmlns="add8535d-431e-421b-a7da-0a2d5488ac5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89279781654469208CF0D44DA132E" ma:contentTypeVersion="20" ma:contentTypeDescription="Een nieuw document maken." ma:contentTypeScope="" ma:versionID="6928f54adc6041a9b4c8e3370c1e9514">
  <xsd:schema xmlns:xsd="http://www.w3.org/2001/XMLSchema" xmlns:xs="http://www.w3.org/2001/XMLSchema" xmlns:p="http://schemas.microsoft.com/office/2006/metadata/properties" xmlns:ns2="add8535d-431e-421b-a7da-0a2d5488ac55" xmlns:ns3="30c5f632-3bdf-4469-ae52-05267fcdf742" targetNamespace="http://schemas.microsoft.com/office/2006/metadata/properties" ma:root="true" ma:fieldsID="274824c020b0d8ae53311e22de785df4" ns2:_="" ns3:_="">
    <xsd:import namespace="add8535d-431e-421b-a7da-0a2d5488ac55"/>
    <xsd:import namespace="30c5f632-3bdf-4469-ae52-05267fcdf742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8535d-431e-421b-a7da-0a2d5488ac55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Afmeldingsstatus" ma:internalName="Afmeldings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3e192ce0-c5ca-4d88-9667-94490d92b8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c5f632-3bdf-4469-ae52-05267fcdf74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213e71e-e0ec-45ed-ba43-f9d0cbe4642a}" ma:internalName="TaxCatchAll" ma:showField="CatchAllData" ma:web="30c5f632-3bdf-4469-ae52-05267fcdf7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3398CF-89AA-42B4-B556-EC3E7727FB67}">
  <ds:schemaRefs>
    <ds:schemaRef ds:uri="http://schemas.microsoft.com/office/2006/metadata/properties"/>
    <ds:schemaRef ds:uri="30c5f632-3bdf-4469-ae52-05267fcdf742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add8535d-431e-421b-a7da-0a2d5488ac55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1DEB7E3-5DF8-4D1E-B4A4-E049CFF15A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E0C373-F046-4EBB-BEDA-94184057EE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42E202-FDFD-458F-8610-D8681E19F4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d8535d-431e-421b-a7da-0a2d5488ac55"/>
    <ds:schemaRef ds:uri="30c5f632-3bdf-4469-ae52-05267fcdf7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1680</Words>
  <Characters>9241</Characters>
  <Application>Microsoft Office Word</Application>
  <DocSecurity>0</DocSecurity>
  <Lines>77</Lines>
  <Paragraphs>21</Paragraphs>
  <ScaleCrop>false</ScaleCrop>
  <Company>Hogeschool Leiden</Company>
  <LinksUpToDate>false</LinksUpToDate>
  <CharactersWithSpaces>10900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Klein, Karin</dc:creator>
  <cp:keywords/>
  <dc:description/>
  <cp:lastModifiedBy>Klein, Karin</cp:lastModifiedBy>
  <cp:revision>2</cp:revision>
  <cp:lastPrinted>2026-04-10T08:56:00Z</cp:lastPrinted>
  <dcterms:created xsi:type="dcterms:W3CDTF">2026-04-10T08:56:00Z</dcterms:created>
  <dcterms:modified xsi:type="dcterms:W3CDTF">2026-04-10T08:56:00Z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0x010100C9789279781654469208CF0D44DA132E</vt:lpwstr>
  </property>
  <property fmtid="{D5CDD505-2E9C-101B-9397-08002B2CF9AE}" pid="3" name="MediaServiceImageTags">
    <vt:lpwstr/>
  </property>
</Properties>
</file>